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CC1E" w14:textId="5E2BC2CB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1F36C8">
        <w:rPr>
          <w:rFonts w:eastAsia="Times New Roman" w:cs="Calibri"/>
          <w:b/>
          <w:bCs/>
          <w:sz w:val="28"/>
          <w:szCs w:val="28"/>
          <w:lang w:eastAsia="hr-HR"/>
        </w:rPr>
        <w:t>4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62210C">
        <w:rPr>
          <w:rFonts w:eastAsia="Times New Roman" w:cs="Calibri"/>
          <w:b/>
          <w:bCs/>
          <w:sz w:val="28"/>
          <w:szCs w:val="28"/>
          <w:lang w:eastAsia="hr-HR"/>
        </w:rPr>
        <w:t>Stručno iskustvo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nominiranog stručnjaka 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- </w:t>
      </w:r>
      <w:r w:rsidR="00D91551" w:rsidRPr="00692D5B">
        <w:rPr>
          <w:rFonts w:cs="Calibri"/>
          <w:b/>
          <w:bCs/>
          <w:sz w:val="28"/>
          <w:szCs w:val="28"/>
        </w:rPr>
        <w:t xml:space="preserve">Stručnjak </w:t>
      </w:r>
      <w:r w:rsidR="00803913" w:rsidRPr="00692D5B">
        <w:rPr>
          <w:rFonts w:cs="Calibri"/>
          <w:b/>
          <w:bCs/>
          <w:sz w:val="28"/>
          <w:szCs w:val="28"/>
        </w:rPr>
        <w:t xml:space="preserve">za </w:t>
      </w:r>
      <w:r w:rsidR="00CD2512">
        <w:rPr>
          <w:rFonts w:cs="Calibri"/>
          <w:b/>
          <w:bCs/>
          <w:sz w:val="28"/>
          <w:szCs w:val="28"/>
        </w:rPr>
        <w:t>istraživanje ptica</w:t>
      </w:r>
      <w:r w:rsidR="00692D5B" w:rsidRPr="00692D5B">
        <w:rPr>
          <w:rFonts w:cs="Calibri"/>
          <w:b/>
          <w:bCs/>
          <w:sz w:val="28"/>
          <w:szCs w:val="28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</w:t>
      </w:r>
      <w:r w:rsidR="002D535D" w:rsidRPr="00CD2512">
        <w:rPr>
          <w:rFonts w:cs="Calibri"/>
          <w:i/>
          <w:iCs/>
          <w:u w:val="single"/>
        </w:rPr>
        <w:t>„nije primjenjivo“.</w:t>
      </w:r>
      <w:r w:rsidR="002D535D" w:rsidRPr="00692D5B">
        <w:rPr>
          <w:rFonts w:cs="Calibri"/>
          <w:i/>
          <w:iCs/>
        </w:rPr>
        <w:t xml:space="preserve">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97"/>
        <w:gridCol w:w="1499"/>
        <w:gridCol w:w="269"/>
        <w:gridCol w:w="717"/>
        <w:gridCol w:w="972"/>
        <w:gridCol w:w="2082"/>
        <w:gridCol w:w="1266"/>
        <w:gridCol w:w="2090"/>
        <w:gridCol w:w="2087"/>
        <w:gridCol w:w="2097"/>
      </w:tblGrid>
      <w:tr w:rsidR="00001F72" w:rsidRPr="00001F72" w14:paraId="223A0407" w14:textId="77777777" w:rsidTr="006760A6">
        <w:tc>
          <w:tcPr>
            <w:tcW w:w="3715" w:type="dxa"/>
            <w:gridSpan w:val="4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E25183" w14:paraId="40BBB4B6" w14:textId="77777777" w:rsidTr="008116D3">
        <w:tc>
          <w:tcPr>
            <w:tcW w:w="15026" w:type="dxa"/>
            <w:gridSpan w:val="11"/>
            <w:shd w:val="clear" w:color="auto" w:fill="D9D9D9"/>
            <w:vAlign w:val="center"/>
          </w:tcPr>
          <w:p w14:paraId="0270E988" w14:textId="75A2017B" w:rsidR="00B61E19" w:rsidRPr="00E25183" w:rsidRDefault="00E25183" w:rsidP="00B61E19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E25183">
              <w:rPr>
                <w:rFonts w:cs="Calibri"/>
                <w:b/>
                <w:bCs/>
              </w:rPr>
              <w:t>P</w:t>
            </w:r>
            <w:r w:rsidR="00B61E19" w:rsidRPr="00E25183">
              <w:rPr>
                <w:rFonts w:cs="Calibri"/>
                <w:b/>
                <w:bCs/>
              </w:rPr>
              <w:t xml:space="preserve">rojekti na kojima je </w:t>
            </w:r>
            <w:r w:rsidR="00D639E5" w:rsidRPr="00E25183">
              <w:rPr>
                <w:rFonts w:cs="Calibri"/>
                <w:b/>
                <w:bCs/>
              </w:rPr>
              <w:t xml:space="preserve">nominirani </w:t>
            </w:r>
            <w:r w:rsidR="00B61E19" w:rsidRPr="00E25183">
              <w:rPr>
                <w:rFonts w:cs="Calibri"/>
                <w:b/>
                <w:bCs/>
              </w:rPr>
              <w:t xml:space="preserve">stručnjak sudjelovao u ulozi stručnjaka za </w:t>
            </w:r>
            <w:r w:rsidR="00CD2512">
              <w:rPr>
                <w:rFonts w:cs="Calibri"/>
                <w:b/>
                <w:bCs/>
              </w:rPr>
              <w:t>istraživanje ptica</w:t>
            </w:r>
          </w:p>
        </w:tc>
      </w:tr>
      <w:tr w:rsidR="00001F72" w:rsidRPr="00001F72" w14:paraId="57C21DE8" w14:textId="77777777" w:rsidTr="006760A6">
        <w:trPr>
          <w:trHeight w:val="1290"/>
        </w:trPr>
        <w:tc>
          <w:tcPr>
            <w:tcW w:w="450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C108DB2" w14:textId="046FF6C5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2218E5DE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30374766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58BCA2E5" w14:textId="7933D30F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6760A6">
        <w:tc>
          <w:tcPr>
            <w:tcW w:w="450" w:type="dxa"/>
            <w:vAlign w:val="center"/>
          </w:tcPr>
          <w:p w14:paraId="64F839A9" w14:textId="77777777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21C8E62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6760A6">
        <w:tc>
          <w:tcPr>
            <w:tcW w:w="450" w:type="dxa"/>
            <w:vAlign w:val="center"/>
          </w:tcPr>
          <w:p w14:paraId="09B9B888" w14:textId="604405E5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4E8F6C6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6760A6">
        <w:tc>
          <w:tcPr>
            <w:tcW w:w="450" w:type="dxa"/>
            <w:vAlign w:val="center"/>
          </w:tcPr>
          <w:p w14:paraId="071814C3" w14:textId="40C87290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41E1327D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6760A6">
        <w:tc>
          <w:tcPr>
            <w:tcW w:w="450" w:type="dxa"/>
            <w:vAlign w:val="center"/>
          </w:tcPr>
          <w:p w14:paraId="34C83A6E" w14:textId="7569B458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00766F7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3461FE2E" w14:textId="77777777" w:rsidTr="00F26FB1">
        <w:tc>
          <w:tcPr>
            <w:tcW w:w="450" w:type="dxa"/>
            <w:vAlign w:val="center"/>
          </w:tcPr>
          <w:p w14:paraId="70C5F605" w14:textId="77777777" w:rsidR="007F0990" w:rsidRPr="00001F72" w:rsidRDefault="007F0990" w:rsidP="00F26FB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2996" w:type="dxa"/>
            <w:gridSpan w:val="2"/>
            <w:vAlign w:val="center"/>
          </w:tcPr>
          <w:p w14:paraId="757C0E22" w14:textId="77777777" w:rsidR="007F0990" w:rsidRPr="00001F72" w:rsidRDefault="007F0990" w:rsidP="00F26FB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712F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2DFFEE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643987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A3D33A6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08F32B0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3C70043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251F274A" w14:textId="77777777" w:rsidTr="006760A6">
        <w:tc>
          <w:tcPr>
            <w:tcW w:w="450" w:type="dxa"/>
            <w:vAlign w:val="center"/>
          </w:tcPr>
          <w:p w14:paraId="53701C05" w14:textId="59EFF2CB" w:rsidR="00CF6F8A" w:rsidRPr="00001F72" w:rsidRDefault="007F099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</w:t>
            </w:r>
            <w:r w:rsidR="00CF6F8A" w:rsidRPr="00001F72">
              <w:rPr>
                <w:rFonts w:cs="Calibri"/>
                <w:bCs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0EEFC0B7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EC0D83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73478F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312AA7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23BE8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C5011B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6C44B75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E25183" w14:paraId="2F29801A" w14:textId="77777777" w:rsidTr="00B61E19">
        <w:tc>
          <w:tcPr>
            <w:tcW w:w="15026" w:type="dxa"/>
            <w:gridSpan w:val="11"/>
            <w:shd w:val="clear" w:color="auto" w:fill="D9D9D9"/>
            <w:vAlign w:val="center"/>
          </w:tcPr>
          <w:p w14:paraId="114F6D87" w14:textId="4F22B1D0" w:rsidR="00244FB0" w:rsidRPr="00E25183" w:rsidRDefault="00896229" w:rsidP="00244FB0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>Zn</w:t>
            </w:r>
            <w:r w:rsidR="00244FB0" w:rsidRPr="00E25183">
              <w:rPr>
                <w:rFonts w:cs="Calibri"/>
                <w:b/>
              </w:rPr>
              <w:t>anstveni ili stručni radov</w:t>
            </w:r>
            <w:r w:rsidRPr="00E25183">
              <w:rPr>
                <w:rFonts w:cs="Calibri"/>
                <w:b/>
              </w:rPr>
              <w:t xml:space="preserve">i, </w:t>
            </w:r>
            <w:r w:rsidR="00244FB0" w:rsidRPr="00E25183">
              <w:rPr>
                <w:rFonts w:cs="Calibri"/>
                <w:b/>
              </w:rPr>
              <w:t xml:space="preserve">stručne knjige ili poglavlja u stručnoj knjizi </w:t>
            </w:r>
            <w:r w:rsidR="003C5B34" w:rsidRPr="00E25183">
              <w:rPr>
                <w:rFonts w:eastAsia="Times New Roman" w:cs="Calibri"/>
                <w:b/>
                <w:lang w:eastAsia="hr-HR"/>
              </w:rPr>
              <w:t xml:space="preserve">iz područja istraživanja i ekologije </w:t>
            </w:r>
            <w:r w:rsidR="00CD2512">
              <w:rPr>
                <w:rFonts w:cs="Calibri"/>
                <w:b/>
              </w:rPr>
              <w:t>ptica</w:t>
            </w:r>
            <w:r w:rsidR="003C5B34" w:rsidRPr="00E25183">
              <w:rPr>
                <w:rFonts w:cs="Calibri"/>
                <w:b/>
              </w:rPr>
              <w:t xml:space="preserve"> kojih je</w:t>
            </w:r>
            <w:r w:rsidR="000E6AF9">
              <w:rPr>
                <w:rFonts w:cs="Calibri"/>
                <w:b/>
              </w:rPr>
              <w:t xml:space="preserve"> nominirani </w:t>
            </w:r>
            <w:r w:rsidR="003C5B34" w:rsidRPr="00E25183">
              <w:rPr>
                <w:rFonts w:cs="Calibri"/>
                <w:b/>
              </w:rPr>
              <w:t xml:space="preserve"> stručnjak autor/koautor</w:t>
            </w:r>
          </w:p>
        </w:tc>
      </w:tr>
      <w:tr w:rsidR="00001F72" w:rsidRPr="00001F72" w14:paraId="50100504" w14:textId="77777777" w:rsidTr="006760A6">
        <w:trPr>
          <w:trHeight w:val="1014"/>
        </w:trPr>
        <w:tc>
          <w:tcPr>
            <w:tcW w:w="450" w:type="dxa"/>
            <w:vAlign w:val="center"/>
          </w:tcPr>
          <w:p w14:paraId="0CB66CB2" w14:textId="20CE2E4F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2437CA" w14:textId="263DF71E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167D3220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BF8C51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71AF2BB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682E3765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001F72" w:rsidRPr="00001F72" w14:paraId="2CFC6091" w14:textId="77777777" w:rsidTr="00936AA3">
        <w:tc>
          <w:tcPr>
            <w:tcW w:w="450" w:type="dxa"/>
            <w:vAlign w:val="center"/>
          </w:tcPr>
          <w:p w14:paraId="0908278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8E1CE2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AF3D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2CB0DB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02D8FC1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94AFDED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74806E9F" w14:textId="77777777" w:rsidTr="00936AA3">
        <w:tc>
          <w:tcPr>
            <w:tcW w:w="450" w:type="dxa"/>
            <w:vAlign w:val="center"/>
          </w:tcPr>
          <w:p w14:paraId="33DDC7B9" w14:textId="088EEF8A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5E43DBF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59C7A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B4D2B5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A852C3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1FEBC0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8707002" w14:textId="77777777" w:rsidTr="00936AA3">
        <w:tc>
          <w:tcPr>
            <w:tcW w:w="450" w:type="dxa"/>
            <w:vAlign w:val="center"/>
          </w:tcPr>
          <w:p w14:paraId="3429BCE8" w14:textId="65F45D78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4040D12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A5440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0C2E84A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FA2B2A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4FADC52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395A85DC" w14:textId="77777777" w:rsidTr="00936AA3">
        <w:tc>
          <w:tcPr>
            <w:tcW w:w="450" w:type="dxa"/>
            <w:vAlign w:val="center"/>
          </w:tcPr>
          <w:p w14:paraId="561F7EA5" w14:textId="31530EA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14A578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0CE33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5754A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3FABD68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3E50B5C8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7F0990" w:rsidRPr="00001F72" w14:paraId="6D410662" w14:textId="77777777" w:rsidTr="00F26FB1">
        <w:tc>
          <w:tcPr>
            <w:tcW w:w="450" w:type="dxa"/>
            <w:vAlign w:val="center"/>
          </w:tcPr>
          <w:p w14:paraId="5598C10F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5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033419A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689307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2BDD4478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29869A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0C1A6FD5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0C869B8" w14:textId="77777777" w:rsidTr="00936AA3">
        <w:tc>
          <w:tcPr>
            <w:tcW w:w="450" w:type="dxa"/>
            <w:vAlign w:val="center"/>
          </w:tcPr>
          <w:p w14:paraId="1D41524A" w14:textId="512376DD" w:rsidR="00270344" w:rsidRPr="00001F72" w:rsidRDefault="007F099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>
              <w:rPr>
                <w:rFonts w:cs="Calibri"/>
                <w:bCs/>
                <w:sz w:val="21"/>
                <w:szCs w:val="21"/>
              </w:rPr>
              <w:t>6</w:t>
            </w:r>
            <w:r w:rsidR="00270344"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DFE8FB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9DC271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6DD54FE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B6694D4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968491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bookmarkEnd w:id="0"/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180BF07F" w14:textId="2065CB68" w:rsidR="007F0990" w:rsidRPr="007F0990" w:rsidRDefault="002D535D" w:rsidP="00CD2512">
      <w:pPr>
        <w:spacing w:after="120" w:line="240" w:lineRule="auto"/>
        <w:ind w:left="4248"/>
        <w:jc w:val="right"/>
        <w:rPr>
          <w:rFonts w:eastAsia="Times New Roman" w:cs="Calibri"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</w:p>
    <w:p w14:paraId="6EAEC42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817CC4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9B5D83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3A30F3A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56DF13FE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208FD628" w14:textId="49178D9A" w:rsidR="007F0990" w:rsidRPr="007F0990" w:rsidRDefault="007F0990" w:rsidP="007F0990">
      <w:pPr>
        <w:tabs>
          <w:tab w:val="left" w:pos="4050"/>
        </w:tabs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5C07" w14:textId="77777777" w:rsidR="001B5249" w:rsidRDefault="001B5249" w:rsidP="00F3080B">
      <w:pPr>
        <w:spacing w:after="0" w:line="240" w:lineRule="auto"/>
      </w:pPr>
      <w:r>
        <w:separator/>
      </w:r>
    </w:p>
  </w:endnote>
  <w:endnote w:type="continuationSeparator" w:id="0">
    <w:p w14:paraId="3E21B2D9" w14:textId="77777777" w:rsidR="001B5249" w:rsidRDefault="001B5249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4AEE" w14:textId="77777777" w:rsidR="001B5249" w:rsidRDefault="001B5249" w:rsidP="00F3080B">
      <w:pPr>
        <w:spacing w:after="0" w:line="240" w:lineRule="auto"/>
      </w:pPr>
      <w:r>
        <w:separator/>
      </w:r>
    </w:p>
  </w:footnote>
  <w:footnote w:type="continuationSeparator" w:id="0">
    <w:p w14:paraId="682B6CB1" w14:textId="77777777" w:rsidR="001B5249" w:rsidRDefault="001B5249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4161"/>
    <w:rsid w:val="00037B28"/>
    <w:rsid w:val="00040543"/>
    <w:rsid w:val="00040984"/>
    <w:rsid w:val="00041CAB"/>
    <w:rsid w:val="00042B27"/>
    <w:rsid w:val="00043BAD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C77"/>
    <w:rsid w:val="001B5249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6C8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114E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778BE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062A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3F97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10C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1786"/>
    <w:rsid w:val="008D225C"/>
    <w:rsid w:val="008D40B0"/>
    <w:rsid w:val="008D4DF4"/>
    <w:rsid w:val="008E145C"/>
    <w:rsid w:val="008E1D05"/>
    <w:rsid w:val="008E2CA7"/>
    <w:rsid w:val="008E6B21"/>
    <w:rsid w:val="008F0D9A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3A5C"/>
    <w:rsid w:val="00A575C0"/>
    <w:rsid w:val="00A608F3"/>
    <w:rsid w:val="00A61DA4"/>
    <w:rsid w:val="00A62307"/>
    <w:rsid w:val="00A62849"/>
    <w:rsid w:val="00A63BB0"/>
    <w:rsid w:val="00A72B75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D3B"/>
    <w:rsid w:val="00B26E68"/>
    <w:rsid w:val="00B270C5"/>
    <w:rsid w:val="00B33437"/>
    <w:rsid w:val="00B37733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2512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C1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Props1.xml><?xml version="1.0" encoding="utf-8"?>
<ds:datastoreItem xmlns:ds="http://schemas.openxmlformats.org/officeDocument/2006/customXml" ds:itemID="{54BC888C-06E9-4E74-8B9C-244981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3C1E1-E927-4EC2-B1D5-4C316BA79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AB8FF-E2FA-4090-B013-160798C9690C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Ivana Šlogar</cp:lastModifiedBy>
  <cp:revision>5</cp:revision>
  <cp:lastPrinted>2024-05-31T13:48:00Z</cp:lastPrinted>
  <dcterms:created xsi:type="dcterms:W3CDTF">2025-09-27T09:15:00Z</dcterms:created>
  <dcterms:modified xsi:type="dcterms:W3CDTF">2025-10-07T08:01:00Z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