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AB20" w14:textId="77777777" w:rsidR="00B6006A" w:rsidRDefault="00B6006A" w:rsidP="00B6006A">
      <w:r>
        <w:t>HARMO</w:t>
      </w:r>
      <w:r w:rsidR="002575EE">
        <w:t xml:space="preserve">NIA+ OBRAZAC ZA PROCJENU RIZIKA INVAZIVNOSTI </w:t>
      </w:r>
      <w:r>
        <w:t>(OD INVAZIVNOSTI VRSTE)</w:t>
      </w:r>
    </w:p>
    <w:tbl>
      <w:tblPr>
        <w:tblStyle w:val="Reetkatablice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6804"/>
        <w:gridCol w:w="3969"/>
      </w:tblGrid>
      <w:tr w:rsidR="00B6006A" w14:paraId="4328E35B" w14:textId="77777777" w:rsidTr="0088442E">
        <w:trPr>
          <w:trHeight w:val="160"/>
        </w:trPr>
        <w:tc>
          <w:tcPr>
            <w:tcW w:w="562" w:type="dxa"/>
            <w:vMerge w:val="restart"/>
            <w:textDirection w:val="btLr"/>
          </w:tcPr>
          <w:p w14:paraId="5261DD57" w14:textId="77777777" w:rsidR="00B6006A" w:rsidRDefault="00B6006A" w:rsidP="0088442E">
            <w:pPr>
              <w:ind w:left="113" w:right="113"/>
              <w:jc w:val="center"/>
            </w:pPr>
            <w:r>
              <w:t>A0. Kontekst</w:t>
            </w:r>
          </w:p>
        </w:tc>
        <w:tc>
          <w:tcPr>
            <w:tcW w:w="4253" w:type="dxa"/>
            <w:gridSpan w:val="2"/>
            <w:vMerge w:val="restart"/>
          </w:tcPr>
          <w:p w14:paraId="0F752FF8" w14:textId="77777777" w:rsidR="00B6006A" w:rsidRDefault="00B6006A" w:rsidP="0088442E">
            <w:r>
              <w:t>a01. Ime i prezime procjenitelja: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1DBDFD03" w14:textId="77777777" w:rsidR="00B6006A" w:rsidRDefault="00B6006A" w:rsidP="0088442E"/>
        </w:tc>
        <w:tc>
          <w:tcPr>
            <w:tcW w:w="3969" w:type="dxa"/>
            <w:vMerge w:val="restart"/>
          </w:tcPr>
          <w:p w14:paraId="1CA00D3F" w14:textId="77777777" w:rsidR="00B6006A" w:rsidRDefault="00B6006A" w:rsidP="0088442E"/>
        </w:tc>
      </w:tr>
      <w:tr w:rsidR="00B6006A" w14:paraId="027942B0" w14:textId="77777777" w:rsidTr="0088442E">
        <w:trPr>
          <w:trHeight w:val="100"/>
        </w:trPr>
        <w:tc>
          <w:tcPr>
            <w:tcW w:w="562" w:type="dxa"/>
            <w:vMerge/>
          </w:tcPr>
          <w:p w14:paraId="12A7001D" w14:textId="77777777" w:rsidR="00B6006A" w:rsidRDefault="00B6006A" w:rsidP="0088442E"/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2BBC1B26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6A6A46A3" w14:textId="77777777" w:rsidR="00B6006A" w:rsidRPr="007C1625" w:rsidRDefault="00B6006A" w:rsidP="0088442E">
            <w:pPr>
              <w:rPr>
                <w:i/>
              </w:rPr>
            </w:pPr>
            <w:r w:rsidRPr="007C1625">
              <w:rPr>
                <w:i/>
              </w:rPr>
              <w:t>Komentar</w:t>
            </w:r>
            <w:r>
              <w:rPr>
                <w:i/>
              </w:rPr>
              <w:t>i</w:t>
            </w:r>
            <w:r w:rsidRPr="007C1625">
              <w:rPr>
                <w:i/>
              </w:rPr>
              <w:t>:</w:t>
            </w:r>
          </w:p>
          <w:p w14:paraId="0A24C026" w14:textId="77777777" w:rsidR="00B6006A" w:rsidRPr="007C1625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vMerge/>
          </w:tcPr>
          <w:p w14:paraId="3EEC189E" w14:textId="77777777" w:rsidR="00B6006A" w:rsidRDefault="00B6006A" w:rsidP="0088442E"/>
        </w:tc>
      </w:tr>
      <w:tr w:rsidR="00B6006A" w14:paraId="62B691CC" w14:textId="77777777" w:rsidTr="0088442E">
        <w:trPr>
          <w:trHeight w:val="160"/>
        </w:trPr>
        <w:tc>
          <w:tcPr>
            <w:tcW w:w="562" w:type="dxa"/>
            <w:vMerge/>
          </w:tcPr>
          <w:p w14:paraId="010012E3" w14:textId="77777777" w:rsidR="00B6006A" w:rsidRDefault="00B6006A" w:rsidP="0088442E"/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7AE143BD" w14:textId="77777777" w:rsidR="00B6006A" w:rsidRDefault="00B6006A" w:rsidP="0088442E">
            <w:r>
              <w:t xml:space="preserve">a02. Latinski i hrvatski naziv vrste koja se procjenjuje: 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dotted" w:sz="4" w:space="0" w:color="auto"/>
            </w:tcBorders>
          </w:tcPr>
          <w:p w14:paraId="2EF0A01E" w14:textId="77777777" w:rsidR="00B6006A" w:rsidRDefault="00B6006A" w:rsidP="0088442E"/>
        </w:tc>
        <w:tc>
          <w:tcPr>
            <w:tcW w:w="3969" w:type="dxa"/>
            <w:vMerge/>
          </w:tcPr>
          <w:p w14:paraId="603B6C4C" w14:textId="77777777" w:rsidR="00B6006A" w:rsidRDefault="00B6006A" w:rsidP="0088442E"/>
        </w:tc>
      </w:tr>
      <w:tr w:rsidR="00B6006A" w14:paraId="10695510" w14:textId="77777777" w:rsidTr="0088442E">
        <w:trPr>
          <w:trHeight w:val="99"/>
        </w:trPr>
        <w:tc>
          <w:tcPr>
            <w:tcW w:w="562" w:type="dxa"/>
            <w:vMerge/>
          </w:tcPr>
          <w:p w14:paraId="1104386C" w14:textId="77777777" w:rsidR="00B6006A" w:rsidRDefault="00B6006A" w:rsidP="0088442E"/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69F53DA1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004A44C0" w14:textId="77777777" w:rsidR="00B6006A" w:rsidRPr="007C1625" w:rsidRDefault="00B6006A" w:rsidP="0088442E">
            <w:pPr>
              <w:rPr>
                <w:i/>
              </w:rPr>
            </w:pPr>
            <w:r w:rsidRPr="007C1625">
              <w:rPr>
                <w:i/>
              </w:rPr>
              <w:t>Komentar:</w:t>
            </w:r>
          </w:p>
          <w:p w14:paraId="3C3C2582" w14:textId="77777777" w:rsidR="00B6006A" w:rsidRDefault="00B6006A" w:rsidP="0088442E"/>
        </w:tc>
        <w:tc>
          <w:tcPr>
            <w:tcW w:w="3969" w:type="dxa"/>
            <w:vMerge/>
          </w:tcPr>
          <w:p w14:paraId="6A77C910" w14:textId="77777777" w:rsidR="00B6006A" w:rsidRDefault="00B6006A" w:rsidP="0088442E"/>
        </w:tc>
      </w:tr>
      <w:tr w:rsidR="00B6006A" w14:paraId="5D38641F" w14:textId="77777777" w:rsidTr="0088442E">
        <w:trPr>
          <w:trHeight w:val="150"/>
        </w:trPr>
        <w:tc>
          <w:tcPr>
            <w:tcW w:w="562" w:type="dxa"/>
            <w:vMerge/>
          </w:tcPr>
          <w:p w14:paraId="33F11005" w14:textId="77777777" w:rsidR="00B6006A" w:rsidRDefault="00B6006A" w:rsidP="0088442E"/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4200550D" w14:textId="77777777" w:rsidR="00B6006A" w:rsidRDefault="00B6006A" w:rsidP="0088442E">
            <w:r>
              <w:t>a03. Područje procjene rizika: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dotted" w:sz="4" w:space="0" w:color="auto"/>
            </w:tcBorders>
          </w:tcPr>
          <w:p w14:paraId="21CBA745" w14:textId="77777777" w:rsidR="00B6006A" w:rsidRDefault="00B6006A" w:rsidP="0088442E"/>
        </w:tc>
        <w:tc>
          <w:tcPr>
            <w:tcW w:w="3969" w:type="dxa"/>
            <w:vMerge/>
          </w:tcPr>
          <w:p w14:paraId="1CDCC9DA" w14:textId="77777777" w:rsidR="00B6006A" w:rsidRDefault="00B6006A" w:rsidP="0088442E"/>
        </w:tc>
      </w:tr>
      <w:tr w:rsidR="00B6006A" w14:paraId="2EB5E44A" w14:textId="77777777" w:rsidTr="0088442E">
        <w:trPr>
          <w:trHeight w:val="110"/>
        </w:trPr>
        <w:tc>
          <w:tcPr>
            <w:tcW w:w="562" w:type="dxa"/>
            <w:vMerge/>
          </w:tcPr>
          <w:p w14:paraId="5765CE61" w14:textId="77777777" w:rsidR="00B6006A" w:rsidRDefault="00B6006A" w:rsidP="0088442E"/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77AB4643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00B36F2E" w14:textId="77777777" w:rsidR="00B6006A" w:rsidRPr="007C1625" w:rsidRDefault="00B6006A" w:rsidP="0088442E">
            <w:pPr>
              <w:rPr>
                <w:i/>
              </w:rPr>
            </w:pPr>
            <w:r w:rsidRPr="007C1625">
              <w:rPr>
                <w:i/>
              </w:rPr>
              <w:t>Komentar</w:t>
            </w:r>
            <w:r>
              <w:rPr>
                <w:i/>
              </w:rPr>
              <w:t>i</w:t>
            </w:r>
            <w:r w:rsidRPr="007C1625">
              <w:rPr>
                <w:i/>
              </w:rPr>
              <w:t>:</w:t>
            </w:r>
          </w:p>
          <w:p w14:paraId="7EBCEE7B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3115DC6C" w14:textId="77777777" w:rsidR="00B6006A" w:rsidRDefault="00B6006A" w:rsidP="0088442E"/>
        </w:tc>
      </w:tr>
      <w:tr w:rsidR="00B6006A" w14:paraId="37385C76" w14:textId="77777777" w:rsidTr="0088442E">
        <w:trPr>
          <w:trHeight w:val="120"/>
        </w:trPr>
        <w:tc>
          <w:tcPr>
            <w:tcW w:w="562" w:type="dxa"/>
            <w:vMerge/>
          </w:tcPr>
          <w:p w14:paraId="1303C88C" w14:textId="77777777" w:rsidR="00B6006A" w:rsidRDefault="00B6006A" w:rsidP="0088442E"/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13315849" w14:textId="77777777" w:rsidR="00B6006A" w:rsidRDefault="00B6006A" w:rsidP="0088442E">
            <w:r>
              <w:t>a04. Vrsta je:</w:t>
            </w:r>
          </w:p>
          <w:p w14:paraId="6714AF8D" w14:textId="77777777" w:rsidR="00B6006A" w:rsidRPr="007C1625" w:rsidRDefault="00B6006A" w:rsidP="0088442E">
            <w:pPr>
              <w:rPr>
                <w:i/>
              </w:rPr>
            </w:pPr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1F9F958F" w14:textId="77777777" w:rsidR="00B6006A" w:rsidRDefault="00B6006A" w:rsidP="0088442E">
            <w:r>
              <w:t>strana vrsta koja je uspostavila populacije u prirodi na području procjene rizika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4839408D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576E4480" w14:textId="77777777" w:rsidR="00B6006A" w:rsidRDefault="00B6006A" w:rsidP="0088442E">
            <w:r>
              <w:t>niska</w:t>
            </w:r>
          </w:p>
          <w:p w14:paraId="3C46D631" w14:textId="77777777" w:rsidR="00B6006A" w:rsidRDefault="00B6006A" w:rsidP="0088442E">
            <w:r>
              <w:t>srednja</w:t>
            </w:r>
          </w:p>
          <w:p w14:paraId="0493DAAA" w14:textId="77777777" w:rsidR="00B6006A" w:rsidRDefault="00B6006A" w:rsidP="0088442E">
            <w:r>
              <w:t xml:space="preserve">visoka </w:t>
            </w:r>
          </w:p>
        </w:tc>
      </w:tr>
      <w:tr w:rsidR="00B6006A" w14:paraId="627C8403" w14:textId="77777777" w:rsidTr="0088442E">
        <w:trPr>
          <w:trHeight w:val="676"/>
        </w:trPr>
        <w:tc>
          <w:tcPr>
            <w:tcW w:w="562" w:type="dxa"/>
            <w:vMerge/>
          </w:tcPr>
          <w:p w14:paraId="083FF742" w14:textId="77777777" w:rsidR="00B6006A" w:rsidRDefault="00B6006A" w:rsidP="0088442E"/>
        </w:tc>
        <w:tc>
          <w:tcPr>
            <w:tcW w:w="4253" w:type="dxa"/>
            <w:gridSpan w:val="2"/>
            <w:vMerge/>
          </w:tcPr>
          <w:p w14:paraId="18FD5108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491A6045" w14:textId="77777777" w:rsidR="00B6006A" w:rsidRDefault="00B6006A" w:rsidP="0088442E">
            <w:r>
              <w:t>strana vrsta, prisutna na području procjene rizika, ali još nije uspostavila populacije u prirodi</w:t>
            </w:r>
          </w:p>
        </w:tc>
        <w:tc>
          <w:tcPr>
            <w:tcW w:w="3969" w:type="dxa"/>
            <w:vMerge/>
            <w:tcBorders>
              <w:bottom w:val="dotted" w:sz="4" w:space="0" w:color="auto"/>
            </w:tcBorders>
          </w:tcPr>
          <w:p w14:paraId="13EC1208" w14:textId="77777777" w:rsidR="00B6006A" w:rsidRDefault="00B6006A" w:rsidP="0088442E"/>
        </w:tc>
      </w:tr>
      <w:tr w:rsidR="00B6006A" w14:paraId="4A5C7138" w14:textId="77777777" w:rsidTr="0088442E">
        <w:trPr>
          <w:trHeight w:val="160"/>
        </w:trPr>
        <w:tc>
          <w:tcPr>
            <w:tcW w:w="562" w:type="dxa"/>
            <w:vMerge/>
          </w:tcPr>
          <w:p w14:paraId="5DE14F63" w14:textId="77777777" w:rsidR="00B6006A" w:rsidRDefault="00B6006A" w:rsidP="0088442E"/>
        </w:tc>
        <w:tc>
          <w:tcPr>
            <w:tcW w:w="4253" w:type="dxa"/>
            <w:gridSpan w:val="2"/>
            <w:vMerge/>
          </w:tcPr>
          <w:p w14:paraId="27AF832D" w14:textId="77777777" w:rsidR="00B6006A" w:rsidRDefault="00B6006A" w:rsidP="0088442E"/>
        </w:tc>
        <w:tc>
          <w:tcPr>
            <w:tcW w:w="6804" w:type="dxa"/>
          </w:tcPr>
          <w:p w14:paraId="134812A4" w14:textId="77777777" w:rsidR="00B6006A" w:rsidRDefault="00B6006A" w:rsidP="0088442E">
            <w:r>
              <w:t>strana vrsta, nije prisutna na području procjene rizika</w:t>
            </w:r>
          </w:p>
        </w:tc>
        <w:tc>
          <w:tcPr>
            <w:tcW w:w="3969" w:type="dxa"/>
            <w:vMerge w:val="restart"/>
            <w:tcBorders>
              <w:top w:val="dotted" w:sz="4" w:space="0" w:color="auto"/>
            </w:tcBorders>
          </w:tcPr>
          <w:p w14:paraId="4EFFE762" w14:textId="77777777" w:rsidR="00B6006A" w:rsidRPr="007C1625" w:rsidRDefault="00B6006A" w:rsidP="0088442E">
            <w:pPr>
              <w:rPr>
                <w:i/>
              </w:rPr>
            </w:pPr>
            <w:r w:rsidRPr="007C1625">
              <w:rPr>
                <w:i/>
              </w:rPr>
              <w:t>Komentar</w:t>
            </w:r>
            <w:r>
              <w:rPr>
                <w:i/>
              </w:rPr>
              <w:t>i</w:t>
            </w:r>
            <w:r w:rsidRPr="007C1625">
              <w:rPr>
                <w:i/>
              </w:rPr>
              <w:t xml:space="preserve">: </w:t>
            </w:r>
          </w:p>
        </w:tc>
      </w:tr>
      <w:tr w:rsidR="00B6006A" w14:paraId="471780A4" w14:textId="77777777" w:rsidTr="0088442E">
        <w:trPr>
          <w:trHeight w:val="100"/>
        </w:trPr>
        <w:tc>
          <w:tcPr>
            <w:tcW w:w="562" w:type="dxa"/>
            <w:vMerge/>
          </w:tcPr>
          <w:p w14:paraId="57704A48" w14:textId="77777777" w:rsidR="00B6006A" w:rsidRDefault="00B6006A" w:rsidP="0088442E"/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09DE9D4D" w14:textId="77777777" w:rsidR="00B6006A" w:rsidRDefault="00B6006A" w:rsidP="0088442E"/>
        </w:tc>
        <w:tc>
          <w:tcPr>
            <w:tcW w:w="6804" w:type="dxa"/>
            <w:tcBorders>
              <w:bottom w:val="thinThickSmallGap" w:sz="24" w:space="0" w:color="auto"/>
            </w:tcBorders>
          </w:tcPr>
          <w:p w14:paraId="3C455117" w14:textId="77777777" w:rsidR="00B6006A" w:rsidRDefault="00B6006A" w:rsidP="0088442E">
            <w:r>
              <w:t>zavičajna vrsta na području procjene rizika</w:t>
            </w: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4A44A916" w14:textId="77777777" w:rsidR="00B6006A" w:rsidRDefault="00B6006A" w:rsidP="0088442E"/>
        </w:tc>
      </w:tr>
      <w:tr w:rsidR="00B6006A" w14:paraId="3ADBE23E" w14:textId="77777777" w:rsidTr="0088442E">
        <w:trPr>
          <w:trHeight w:val="220"/>
        </w:trPr>
        <w:tc>
          <w:tcPr>
            <w:tcW w:w="562" w:type="dxa"/>
            <w:vMerge/>
          </w:tcPr>
          <w:p w14:paraId="6BAEF0A3" w14:textId="77777777" w:rsidR="00B6006A" w:rsidRDefault="00B6006A" w:rsidP="0088442E"/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31528DFC" w14:textId="77777777" w:rsidR="00B6006A" w:rsidRDefault="00B6006A" w:rsidP="0088442E">
            <w:r>
              <w:t xml:space="preserve">a05. </w:t>
            </w:r>
            <w:r w:rsidRPr="00BB26DB">
              <w:t>Ova procjena razmatra moguće utjecaje unutar sljedećih</w:t>
            </w:r>
            <w:r>
              <w:t xml:space="preserve"> područja</w:t>
            </w:r>
            <w:r w:rsidRPr="00BB26DB">
              <w:t>:</w:t>
            </w:r>
          </w:p>
          <w:p w14:paraId="471DBE42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5B18CF47" w14:textId="77777777" w:rsidR="00B6006A" w:rsidRDefault="00B6006A" w:rsidP="0088442E">
            <w:r>
              <w:t>ostalih područja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61D4C6CF" w14:textId="77777777" w:rsidR="00B6006A" w:rsidRDefault="00B6006A" w:rsidP="0088442E">
            <w:r w:rsidRPr="007C1625">
              <w:rPr>
                <w:i/>
              </w:rPr>
              <w:t>Komentar</w:t>
            </w:r>
            <w:r>
              <w:rPr>
                <w:i/>
              </w:rPr>
              <w:t>i</w:t>
            </w:r>
            <w:r w:rsidRPr="007C1625">
              <w:rPr>
                <w:i/>
              </w:rPr>
              <w:t>:</w:t>
            </w:r>
          </w:p>
        </w:tc>
      </w:tr>
      <w:tr w:rsidR="00B6006A" w14:paraId="354415C9" w14:textId="77777777" w:rsidTr="0088442E">
        <w:trPr>
          <w:trHeight w:val="190"/>
        </w:trPr>
        <w:tc>
          <w:tcPr>
            <w:tcW w:w="562" w:type="dxa"/>
            <w:vMerge/>
          </w:tcPr>
          <w:p w14:paraId="208345B5" w14:textId="77777777" w:rsidR="00B6006A" w:rsidRDefault="00B6006A" w:rsidP="0088442E"/>
        </w:tc>
        <w:tc>
          <w:tcPr>
            <w:tcW w:w="4253" w:type="dxa"/>
            <w:gridSpan w:val="2"/>
            <w:vMerge/>
          </w:tcPr>
          <w:p w14:paraId="6715FAC8" w14:textId="77777777" w:rsidR="00B6006A" w:rsidRDefault="00B6006A" w:rsidP="0088442E"/>
        </w:tc>
        <w:tc>
          <w:tcPr>
            <w:tcW w:w="6804" w:type="dxa"/>
          </w:tcPr>
          <w:p w14:paraId="5142B62D" w14:textId="77777777" w:rsidR="00B6006A" w:rsidRDefault="00B6006A" w:rsidP="0088442E">
            <w:r>
              <w:t>ljudsko zdravlje</w:t>
            </w:r>
          </w:p>
        </w:tc>
        <w:tc>
          <w:tcPr>
            <w:tcW w:w="3969" w:type="dxa"/>
            <w:vMerge/>
          </w:tcPr>
          <w:p w14:paraId="0753CF4B" w14:textId="77777777" w:rsidR="00B6006A" w:rsidRDefault="00B6006A" w:rsidP="0088442E"/>
        </w:tc>
      </w:tr>
      <w:tr w:rsidR="00B6006A" w14:paraId="5E1E46AD" w14:textId="77777777" w:rsidTr="0088442E">
        <w:trPr>
          <w:trHeight w:val="170"/>
        </w:trPr>
        <w:tc>
          <w:tcPr>
            <w:tcW w:w="562" w:type="dxa"/>
            <w:vMerge/>
          </w:tcPr>
          <w:p w14:paraId="100499F0" w14:textId="77777777" w:rsidR="00B6006A" w:rsidRDefault="00B6006A" w:rsidP="0088442E"/>
        </w:tc>
        <w:tc>
          <w:tcPr>
            <w:tcW w:w="4253" w:type="dxa"/>
            <w:gridSpan w:val="2"/>
            <w:vMerge/>
          </w:tcPr>
          <w:p w14:paraId="1B923E78" w14:textId="77777777" w:rsidR="00B6006A" w:rsidRDefault="00B6006A" w:rsidP="0088442E"/>
        </w:tc>
        <w:tc>
          <w:tcPr>
            <w:tcW w:w="6804" w:type="dxa"/>
          </w:tcPr>
          <w:p w14:paraId="5473307F" w14:textId="77777777" w:rsidR="00B6006A" w:rsidRDefault="00B6006A" w:rsidP="0088442E">
            <w:r>
              <w:t>kultivirane biljke</w:t>
            </w:r>
          </w:p>
        </w:tc>
        <w:tc>
          <w:tcPr>
            <w:tcW w:w="3969" w:type="dxa"/>
            <w:vMerge/>
          </w:tcPr>
          <w:p w14:paraId="62186D19" w14:textId="77777777" w:rsidR="00B6006A" w:rsidRDefault="00B6006A" w:rsidP="0088442E"/>
        </w:tc>
      </w:tr>
      <w:tr w:rsidR="00B6006A" w14:paraId="5D07E192" w14:textId="77777777" w:rsidTr="0088442E">
        <w:trPr>
          <w:trHeight w:val="160"/>
        </w:trPr>
        <w:tc>
          <w:tcPr>
            <w:tcW w:w="562" w:type="dxa"/>
            <w:vMerge/>
          </w:tcPr>
          <w:p w14:paraId="4A8A3895" w14:textId="77777777" w:rsidR="00B6006A" w:rsidRDefault="00B6006A" w:rsidP="0088442E"/>
        </w:tc>
        <w:tc>
          <w:tcPr>
            <w:tcW w:w="4253" w:type="dxa"/>
            <w:gridSpan w:val="2"/>
            <w:vMerge/>
          </w:tcPr>
          <w:p w14:paraId="33A98EE3" w14:textId="77777777" w:rsidR="00B6006A" w:rsidRDefault="00B6006A" w:rsidP="0088442E"/>
        </w:tc>
        <w:tc>
          <w:tcPr>
            <w:tcW w:w="6804" w:type="dxa"/>
          </w:tcPr>
          <w:p w14:paraId="0ADB5D61" w14:textId="77777777" w:rsidR="00B6006A" w:rsidRDefault="00B6006A" w:rsidP="0088442E">
            <w:r>
              <w:t>domaće životinje</w:t>
            </w:r>
          </w:p>
        </w:tc>
        <w:tc>
          <w:tcPr>
            <w:tcW w:w="3969" w:type="dxa"/>
            <w:vMerge/>
          </w:tcPr>
          <w:p w14:paraId="1C9A0D95" w14:textId="77777777" w:rsidR="00B6006A" w:rsidRDefault="00B6006A" w:rsidP="0088442E"/>
        </w:tc>
      </w:tr>
      <w:tr w:rsidR="00B6006A" w14:paraId="63181755" w14:textId="77777777" w:rsidTr="0088442E">
        <w:trPr>
          <w:trHeight w:val="100"/>
        </w:trPr>
        <w:tc>
          <w:tcPr>
            <w:tcW w:w="562" w:type="dxa"/>
            <w:vMerge/>
          </w:tcPr>
          <w:p w14:paraId="12659315" w14:textId="77777777" w:rsidR="00B6006A" w:rsidRDefault="00B6006A" w:rsidP="0088442E"/>
        </w:tc>
        <w:tc>
          <w:tcPr>
            <w:tcW w:w="4253" w:type="dxa"/>
            <w:gridSpan w:val="2"/>
            <w:vMerge/>
          </w:tcPr>
          <w:p w14:paraId="5DC83577" w14:textId="77777777" w:rsidR="00B6006A" w:rsidRDefault="00B6006A" w:rsidP="0088442E"/>
        </w:tc>
        <w:tc>
          <w:tcPr>
            <w:tcW w:w="6804" w:type="dxa"/>
          </w:tcPr>
          <w:p w14:paraId="64B7EFD8" w14:textId="77777777" w:rsidR="00B6006A" w:rsidRDefault="00B6006A" w:rsidP="0088442E">
            <w:r>
              <w:t xml:space="preserve">okoliš </w:t>
            </w:r>
          </w:p>
        </w:tc>
        <w:tc>
          <w:tcPr>
            <w:tcW w:w="3969" w:type="dxa"/>
            <w:vMerge/>
          </w:tcPr>
          <w:p w14:paraId="7F791498" w14:textId="77777777" w:rsidR="00B6006A" w:rsidRDefault="00B6006A" w:rsidP="0088442E"/>
        </w:tc>
      </w:tr>
      <w:tr w:rsidR="00B6006A" w14:paraId="1B8C79F3" w14:textId="77777777" w:rsidTr="0088442E">
        <w:trPr>
          <w:trHeight w:val="100"/>
        </w:trPr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2E440B7F" w14:textId="77777777" w:rsidR="00B6006A" w:rsidRDefault="00B6006A" w:rsidP="0088442E"/>
        </w:tc>
        <w:tc>
          <w:tcPr>
            <w:tcW w:w="11057" w:type="dxa"/>
            <w:gridSpan w:val="3"/>
            <w:tcBorders>
              <w:bottom w:val="double" w:sz="4" w:space="0" w:color="auto"/>
            </w:tcBorders>
          </w:tcPr>
          <w:p w14:paraId="0379C508" w14:textId="77777777" w:rsidR="00B6006A" w:rsidRDefault="00B6006A" w:rsidP="0088442E"/>
        </w:tc>
        <w:tc>
          <w:tcPr>
            <w:tcW w:w="3969" w:type="dxa"/>
            <w:tcBorders>
              <w:bottom w:val="double" w:sz="4" w:space="0" w:color="auto"/>
            </w:tcBorders>
          </w:tcPr>
          <w:p w14:paraId="718878BA" w14:textId="77777777" w:rsidR="00B6006A" w:rsidRDefault="00B6006A" w:rsidP="0088442E">
            <w:r w:rsidRPr="003B0947">
              <w:rPr>
                <w:b/>
              </w:rPr>
              <w:t>bodovi</w:t>
            </w:r>
            <w:r>
              <w:t>:</w:t>
            </w:r>
          </w:p>
        </w:tc>
      </w:tr>
      <w:tr w:rsidR="00B6006A" w14:paraId="2C879BA6" w14:textId="77777777" w:rsidTr="0088442E">
        <w:trPr>
          <w:cantSplit/>
          <w:trHeight w:val="260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btLr"/>
          </w:tcPr>
          <w:p w14:paraId="772F14D9" w14:textId="77777777" w:rsidR="00B6006A" w:rsidRDefault="00B6006A" w:rsidP="0088442E">
            <w:pPr>
              <w:ind w:left="113" w:right="113"/>
              <w:jc w:val="center"/>
            </w:pPr>
            <w:r>
              <w:t>A1. Unos vrste</w:t>
            </w:r>
          </w:p>
          <w:p w14:paraId="643FC42A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double" w:sz="4" w:space="0" w:color="auto"/>
            </w:tcBorders>
          </w:tcPr>
          <w:p w14:paraId="7D55587E" w14:textId="77777777" w:rsidR="00B6006A" w:rsidRDefault="00B6006A" w:rsidP="0088442E">
            <w:r>
              <w:t xml:space="preserve">a06. </w:t>
            </w:r>
            <w:r w:rsidRPr="007E5340">
              <w:t xml:space="preserve">Vjerojatnost da se </w:t>
            </w:r>
            <w:r>
              <w:t>vrsta</w:t>
            </w:r>
            <w:r w:rsidRPr="007E5340">
              <w:t xml:space="preserve"> </w:t>
            </w:r>
            <w:r w:rsidR="00B64E8F">
              <w:t xml:space="preserve">spontano unese iz okolnih zemalja </w:t>
            </w:r>
            <w:r w:rsidR="00D958EF">
              <w:t>u prirodu</w:t>
            </w:r>
            <w:r w:rsidRPr="007E5340">
              <w:t xml:space="preserve"> </w:t>
            </w:r>
            <w:r>
              <w:t xml:space="preserve">na području procjene rizika: </w:t>
            </w:r>
          </w:p>
          <w:p w14:paraId="4E30E6CA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4" w:space="0" w:color="auto"/>
            </w:tcBorders>
          </w:tcPr>
          <w:p w14:paraId="4512A787" w14:textId="77777777" w:rsidR="00B6006A" w:rsidRDefault="00B6006A" w:rsidP="0088442E">
            <w:r>
              <w:t>visoka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14:paraId="77B1BF34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790133EF" w14:textId="77777777" w:rsidR="00B6006A" w:rsidRDefault="00B6006A" w:rsidP="0088442E">
            <w:r>
              <w:t>niska</w:t>
            </w:r>
          </w:p>
          <w:p w14:paraId="3E325661" w14:textId="77777777" w:rsidR="00B6006A" w:rsidRDefault="00B6006A" w:rsidP="0088442E">
            <w:r>
              <w:t>srednja</w:t>
            </w:r>
          </w:p>
          <w:p w14:paraId="2C289923" w14:textId="77777777" w:rsidR="00B6006A" w:rsidRDefault="00B6006A" w:rsidP="0088442E">
            <w:r>
              <w:t>visoka</w:t>
            </w:r>
          </w:p>
        </w:tc>
      </w:tr>
      <w:tr w:rsidR="00B6006A" w14:paraId="277772D4" w14:textId="77777777" w:rsidTr="0088442E">
        <w:trPr>
          <w:cantSplit/>
          <w:trHeight w:val="220"/>
        </w:trPr>
        <w:tc>
          <w:tcPr>
            <w:tcW w:w="562" w:type="dxa"/>
            <w:vMerge/>
            <w:textDirection w:val="btLr"/>
          </w:tcPr>
          <w:p w14:paraId="696AF12A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46B2CB7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5435AEE9" w14:textId="77777777" w:rsidR="00B6006A" w:rsidRDefault="00B6006A" w:rsidP="0088442E">
            <w:r>
              <w:t>srednja</w:t>
            </w:r>
          </w:p>
        </w:tc>
        <w:tc>
          <w:tcPr>
            <w:tcW w:w="3969" w:type="dxa"/>
            <w:vMerge/>
          </w:tcPr>
          <w:p w14:paraId="2A841070" w14:textId="77777777" w:rsidR="00B6006A" w:rsidRDefault="00B6006A" w:rsidP="0088442E"/>
        </w:tc>
      </w:tr>
      <w:tr w:rsidR="00B6006A" w14:paraId="5F672B9C" w14:textId="77777777" w:rsidTr="0088442E">
        <w:trPr>
          <w:cantSplit/>
          <w:trHeight w:val="320"/>
        </w:trPr>
        <w:tc>
          <w:tcPr>
            <w:tcW w:w="562" w:type="dxa"/>
            <w:vMerge/>
            <w:textDirection w:val="btLr"/>
          </w:tcPr>
          <w:p w14:paraId="2C7CF633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50FDCB6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372310D" w14:textId="77777777" w:rsidR="00B6006A" w:rsidRDefault="00B6006A" w:rsidP="0088442E">
            <w:r>
              <w:t>niska</w:t>
            </w:r>
          </w:p>
        </w:tc>
        <w:tc>
          <w:tcPr>
            <w:tcW w:w="3969" w:type="dxa"/>
            <w:vMerge/>
          </w:tcPr>
          <w:p w14:paraId="3ED07D64" w14:textId="77777777" w:rsidR="00B6006A" w:rsidRDefault="00B6006A" w:rsidP="0088442E"/>
        </w:tc>
      </w:tr>
      <w:tr w:rsidR="00B6006A" w14:paraId="0C4CE43D" w14:textId="77777777" w:rsidTr="0088442E">
        <w:trPr>
          <w:cantSplit/>
          <w:trHeight w:val="759"/>
        </w:trPr>
        <w:tc>
          <w:tcPr>
            <w:tcW w:w="562" w:type="dxa"/>
            <w:vMerge/>
            <w:textDirection w:val="btLr"/>
          </w:tcPr>
          <w:p w14:paraId="1400E80D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01D2EF2D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142E4A85" w14:textId="77777777" w:rsidR="00B6006A" w:rsidRDefault="00B6006A" w:rsidP="0088442E">
            <w:r w:rsidRPr="007C1625">
              <w:rPr>
                <w:i/>
              </w:rPr>
              <w:t>Komentar</w:t>
            </w:r>
            <w:r>
              <w:rPr>
                <w:i/>
              </w:rPr>
              <w:t>i</w:t>
            </w:r>
            <w:r w:rsidRPr="007C1625">
              <w:rPr>
                <w:i/>
              </w:rPr>
              <w:t>:</w:t>
            </w: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4EED9A7F" w14:textId="77777777" w:rsidR="00B6006A" w:rsidRDefault="00B6006A" w:rsidP="0088442E"/>
        </w:tc>
      </w:tr>
      <w:tr w:rsidR="00B6006A" w14:paraId="26B8C072" w14:textId="77777777" w:rsidTr="0088442E">
        <w:trPr>
          <w:cantSplit/>
          <w:trHeight w:val="283"/>
        </w:trPr>
        <w:tc>
          <w:tcPr>
            <w:tcW w:w="562" w:type="dxa"/>
            <w:vMerge/>
            <w:textDirection w:val="btLr"/>
          </w:tcPr>
          <w:p w14:paraId="7CDCB36D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39DC5070" w14:textId="77777777" w:rsidR="00B6006A" w:rsidRDefault="00B6006A" w:rsidP="0088442E">
            <w:r>
              <w:t xml:space="preserve">a07. </w:t>
            </w:r>
            <w:r w:rsidRPr="007E5340">
              <w:t xml:space="preserve">Vjerojatnost da se </w:t>
            </w:r>
            <w:r>
              <w:t>vrsta</w:t>
            </w:r>
            <w:r w:rsidRPr="007E5340">
              <w:t xml:space="preserve"> unese u </w:t>
            </w:r>
            <w:r>
              <w:t xml:space="preserve">prirodu na području procjene rizika </w:t>
            </w:r>
            <w:r w:rsidRPr="007E5340">
              <w:t>nenamjernim ljudskim djelovanjem je:</w:t>
            </w:r>
          </w:p>
          <w:p w14:paraId="5406ABA2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EF3429D" w14:textId="77777777" w:rsidR="00B6006A" w:rsidRDefault="00B6006A" w:rsidP="0088442E">
            <w:r>
              <w:t>visoka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754F55ED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7FA05D94" w14:textId="77777777" w:rsidR="00B6006A" w:rsidRDefault="00B6006A" w:rsidP="0088442E">
            <w:r>
              <w:t>niska</w:t>
            </w:r>
          </w:p>
          <w:p w14:paraId="4632F9F7" w14:textId="77777777" w:rsidR="00B6006A" w:rsidRDefault="00B6006A" w:rsidP="0088442E">
            <w:r>
              <w:t>srednja</w:t>
            </w:r>
          </w:p>
          <w:p w14:paraId="2CAC54AB" w14:textId="77777777" w:rsidR="00B6006A" w:rsidRDefault="00B6006A" w:rsidP="0088442E">
            <w:r>
              <w:t>visoka</w:t>
            </w:r>
          </w:p>
          <w:p w14:paraId="6A38F916" w14:textId="77777777" w:rsidR="00B6006A" w:rsidRDefault="00B6006A" w:rsidP="0088442E"/>
        </w:tc>
      </w:tr>
      <w:tr w:rsidR="00B6006A" w14:paraId="124AAAF9" w14:textId="77777777" w:rsidTr="0088442E">
        <w:trPr>
          <w:cantSplit/>
          <w:trHeight w:val="264"/>
        </w:trPr>
        <w:tc>
          <w:tcPr>
            <w:tcW w:w="562" w:type="dxa"/>
            <w:vMerge/>
            <w:textDirection w:val="btLr"/>
          </w:tcPr>
          <w:p w14:paraId="18BBAE22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73140439" w14:textId="77777777" w:rsidR="00B6006A" w:rsidRPr="007E5340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1F2EF8C" w14:textId="77777777" w:rsidR="00B6006A" w:rsidRDefault="00B6006A" w:rsidP="0088442E">
            <w:r>
              <w:t>srednja</w:t>
            </w:r>
          </w:p>
        </w:tc>
        <w:tc>
          <w:tcPr>
            <w:tcW w:w="3969" w:type="dxa"/>
            <w:vMerge/>
          </w:tcPr>
          <w:p w14:paraId="3FDCBCFA" w14:textId="77777777" w:rsidR="00B6006A" w:rsidRDefault="00B6006A" w:rsidP="0088442E"/>
        </w:tc>
      </w:tr>
      <w:tr w:rsidR="00B6006A" w14:paraId="7FA504BD" w14:textId="77777777" w:rsidTr="0088442E">
        <w:trPr>
          <w:cantSplit/>
          <w:trHeight w:val="310"/>
        </w:trPr>
        <w:tc>
          <w:tcPr>
            <w:tcW w:w="562" w:type="dxa"/>
            <w:vMerge/>
            <w:textDirection w:val="btLr"/>
          </w:tcPr>
          <w:p w14:paraId="558DD85D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3DB253AF" w14:textId="77777777" w:rsidR="00B6006A" w:rsidRPr="007E5340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7D4129A0" w14:textId="77777777" w:rsidR="00B6006A" w:rsidRDefault="00B6006A" w:rsidP="0088442E">
            <w:r>
              <w:t xml:space="preserve">niska </w:t>
            </w:r>
          </w:p>
        </w:tc>
        <w:tc>
          <w:tcPr>
            <w:tcW w:w="3969" w:type="dxa"/>
            <w:vMerge/>
          </w:tcPr>
          <w:p w14:paraId="47E6E326" w14:textId="77777777" w:rsidR="00B6006A" w:rsidRDefault="00B6006A" w:rsidP="0088442E"/>
        </w:tc>
      </w:tr>
      <w:tr w:rsidR="00B6006A" w14:paraId="4844EF6F" w14:textId="77777777" w:rsidTr="0088442E">
        <w:trPr>
          <w:cantSplit/>
          <w:trHeight w:val="514"/>
        </w:trPr>
        <w:tc>
          <w:tcPr>
            <w:tcW w:w="562" w:type="dxa"/>
            <w:vMerge/>
            <w:textDirection w:val="btLr"/>
          </w:tcPr>
          <w:p w14:paraId="78B3C1FD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23260684" w14:textId="77777777" w:rsidR="00B6006A" w:rsidRPr="007E5340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04D4B652" w14:textId="77777777" w:rsidR="00B6006A" w:rsidRPr="007E5340" w:rsidRDefault="00B6006A" w:rsidP="0088442E">
            <w:pPr>
              <w:rPr>
                <w:i/>
              </w:rPr>
            </w:pPr>
            <w:r w:rsidRPr="007E5340">
              <w:rPr>
                <w:i/>
              </w:rPr>
              <w:t xml:space="preserve">Komentari: </w:t>
            </w: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6F631C63" w14:textId="77777777" w:rsidR="00B6006A" w:rsidRDefault="00B6006A" w:rsidP="0088442E"/>
        </w:tc>
      </w:tr>
      <w:tr w:rsidR="00B6006A" w14:paraId="643EE069" w14:textId="77777777" w:rsidTr="0088442E">
        <w:trPr>
          <w:cantSplit/>
          <w:trHeight w:val="270"/>
        </w:trPr>
        <w:tc>
          <w:tcPr>
            <w:tcW w:w="562" w:type="dxa"/>
            <w:vMerge/>
            <w:textDirection w:val="btLr"/>
          </w:tcPr>
          <w:p w14:paraId="17A25DB4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4AF176D7" w14:textId="77777777" w:rsidR="00B6006A" w:rsidRDefault="00B6006A" w:rsidP="0088442E">
            <w:r>
              <w:t>a08.</w:t>
            </w:r>
            <w:r w:rsidRPr="007E5340">
              <w:t xml:space="preserve">Vjerojatnost da se </w:t>
            </w:r>
            <w:r>
              <w:t>vrsta</w:t>
            </w:r>
            <w:r w:rsidRPr="007E5340">
              <w:t xml:space="preserve"> unese u </w:t>
            </w:r>
            <w:r>
              <w:t xml:space="preserve">prirodu na području procjene rizika </w:t>
            </w:r>
            <w:r w:rsidRPr="007E5340">
              <w:t>namjernim ljudskim djelovanjem je:</w:t>
            </w:r>
          </w:p>
          <w:p w14:paraId="2C68F5A4" w14:textId="77777777" w:rsidR="00B6006A" w:rsidRPr="007E5340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51A45EC2" w14:textId="77777777" w:rsidR="00B6006A" w:rsidRPr="007E5340" w:rsidRDefault="00B6006A" w:rsidP="0088442E">
            <w:pPr>
              <w:rPr>
                <w:i/>
              </w:rPr>
            </w:pPr>
            <w:r>
              <w:t>visoka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29D40B93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46CCCABD" w14:textId="77777777" w:rsidR="00B6006A" w:rsidRDefault="00B6006A" w:rsidP="0088442E">
            <w:r>
              <w:t>niska</w:t>
            </w:r>
          </w:p>
          <w:p w14:paraId="398A8150" w14:textId="77777777" w:rsidR="00B6006A" w:rsidRDefault="00B6006A" w:rsidP="0088442E">
            <w:r>
              <w:t>srednja</w:t>
            </w:r>
          </w:p>
          <w:p w14:paraId="118FACF0" w14:textId="77777777" w:rsidR="00B6006A" w:rsidRDefault="00B6006A" w:rsidP="0088442E">
            <w:r>
              <w:t>visoka</w:t>
            </w:r>
          </w:p>
          <w:p w14:paraId="4FEA229E" w14:textId="77777777" w:rsidR="00B6006A" w:rsidRDefault="00B6006A" w:rsidP="0088442E"/>
        </w:tc>
      </w:tr>
      <w:tr w:rsidR="00B6006A" w14:paraId="510F4660" w14:textId="77777777" w:rsidTr="0088442E">
        <w:trPr>
          <w:cantSplit/>
          <w:trHeight w:val="280"/>
        </w:trPr>
        <w:tc>
          <w:tcPr>
            <w:tcW w:w="562" w:type="dxa"/>
            <w:vMerge/>
            <w:textDirection w:val="btLr"/>
          </w:tcPr>
          <w:p w14:paraId="5B341441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77F9E1F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485ED790" w14:textId="77777777" w:rsidR="00B6006A" w:rsidRPr="007E5340" w:rsidRDefault="00B6006A" w:rsidP="0088442E">
            <w:pPr>
              <w:rPr>
                <w:i/>
              </w:rPr>
            </w:pPr>
            <w:r>
              <w:t>srednja</w:t>
            </w:r>
          </w:p>
        </w:tc>
        <w:tc>
          <w:tcPr>
            <w:tcW w:w="3969" w:type="dxa"/>
            <w:vMerge/>
          </w:tcPr>
          <w:p w14:paraId="79807B83" w14:textId="77777777" w:rsidR="00B6006A" w:rsidRDefault="00B6006A" w:rsidP="0088442E"/>
        </w:tc>
      </w:tr>
      <w:tr w:rsidR="00B6006A" w14:paraId="4D5280F1" w14:textId="77777777" w:rsidTr="0088442E">
        <w:trPr>
          <w:cantSplit/>
          <w:trHeight w:val="300"/>
        </w:trPr>
        <w:tc>
          <w:tcPr>
            <w:tcW w:w="562" w:type="dxa"/>
            <w:vMerge/>
            <w:textDirection w:val="btLr"/>
          </w:tcPr>
          <w:p w14:paraId="520BBF65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27BA5C76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379DB62" w14:textId="77777777" w:rsidR="00B6006A" w:rsidRPr="00BC7D7C" w:rsidRDefault="00B6006A" w:rsidP="0088442E">
            <w:r>
              <w:t xml:space="preserve">niska </w:t>
            </w:r>
          </w:p>
        </w:tc>
        <w:tc>
          <w:tcPr>
            <w:tcW w:w="3969" w:type="dxa"/>
            <w:vMerge/>
          </w:tcPr>
          <w:p w14:paraId="64E20123" w14:textId="77777777" w:rsidR="00B6006A" w:rsidRDefault="00B6006A" w:rsidP="0088442E"/>
        </w:tc>
      </w:tr>
      <w:tr w:rsidR="00B6006A" w14:paraId="0AC84ACC" w14:textId="77777777" w:rsidTr="0088442E">
        <w:trPr>
          <w:cantSplit/>
          <w:trHeight w:val="470"/>
        </w:trPr>
        <w:tc>
          <w:tcPr>
            <w:tcW w:w="562" w:type="dxa"/>
            <w:vMerge/>
            <w:textDirection w:val="btLr"/>
          </w:tcPr>
          <w:p w14:paraId="71298699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611D8EBF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45FA1645" w14:textId="77777777" w:rsidR="00B6006A" w:rsidRDefault="00B6006A" w:rsidP="0088442E">
            <w:pPr>
              <w:rPr>
                <w:i/>
              </w:rPr>
            </w:pPr>
            <w:r w:rsidRPr="007E5340">
              <w:rPr>
                <w:i/>
              </w:rPr>
              <w:t xml:space="preserve">Komentari: </w:t>
            </w:r>
          </w:p>
          <w:p w14:paraId="26352996" w14:textId="77777777" w:rsidR="00B6006A" w:rsidRPr="007E5340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vMerge/>
          </w:tcPr>
          <w:p w14:paraId="60893522" w14:textId="77777777" w:rsidR="00B6006A" w:rsidRDefault="00B6006A" w:rsidP="0088442E"/>
        </w:tc>
      </w:tr>
      <w:tr w:rsidR="00B6006A" w14:paraId="38E7D203" w14:textId="77777777" w:rsidTr="0088442E">
        <w:trPr>
          <w:cantSplit/>
          <w:trHeight w:val="470"/>
        </w:trPr>
        <w:tc>
          <w:tcPr>
            <w:tcW w:w="562" w:type="dxa"/>
            <w:vMerge/>
            <w:tcBorders>
              <w:bottom w:val="double" w:sz="4" w:space="0" w:color="auto"/>
            </w:tcBorders>
            <w:textDirection w:val="btLr"/>
          </w:tcPr>
          <w:p w14:paraId="40EA27BC" w14:textId="77777777" w:rsidR="00B6006A" w:rsidRDefault="00B6006A" w:rsidP="0088442E">
            <w:pPr>
              <w:ind w:left="113" w:right="113"/>
            </w:pPr>
          </w:p>
        </w:tc>
        <w:tc>
          <w:tcPr>
            <w:tcW w:w="11057" w:type="dxa"/>
            <w:gridSpan w:val="3"/>
            <w:tcBorders>
              <w:bottom w:val="double" w:sz="4" w:space="0" w:color="auto"/>
            </w:tcBorders>
          </w:tcPr>
          <w:p w14:paraId="720336E7" w14:textId="77777777" w:rsidR="00B6006A" w:rsidRPr="007E5340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005E336F" w14:textId="77777777" w:rsidR="00B6006A" w:rsidRDefault="00B6006A" w:rsidP="0088442E">
            <w:r w:rsidRPr="003B0947">
              <w:rPr>
                <w:b/>
              </w:rPr>
              <w:t>bodovi</w:t>
            </w:r>
            <w:r>
              <w:t>:</w:t>
            </w:r>
          </w:p>
        </w:tc>
      </w:tr>
      <w:tr w:rsidR="00B6006A" w14:paraId="27D5BA38" w14:textId="77777777" w:rsidTr="0088442E">
        <w:trPr>
          <w:cantSplit/>
          <w:trHeight w:val="310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btLr"/>
          </w:tcPr>
          <w:p w14:paraId="307088C5" w14:textId="77777777" w:rsidR="00B6006A" w:rsidRDefault="00B6006A" w:rsidP="0088442E">
            <w:pPr>
              <w:ind w:left="113" w:right="113"/>
              <w:jc w:val="center"/>
            </w:pPr>
            <w:r>
              <w:t>A2.Uspostava populacija</w:t>
            </w:r>
          </w:p>
        </w:tc>
        <w:tc>
          <w:tcPr>
            <w:tcW w:w="4253" w:type="dxa"/>
            <w:gridSpan w:val="2"/>
            <w:vMerge w:val="restart"/>
            <w:tcBorders>
              <w:top w:val="double" w:sz="4" w:space="0" w:color="auto"/>
            </w:tcBorders>
          </w:tcPr>
          <w:p w14:paraId="683BC0F6" w14:textId="77777777" w:rsidR="00B6006A" w:rsidRDefault="00B6006A" w:rsidP="0088442E">
            <w:r>
              <w:t>a09. Područje procjene rizika pruža ... klimatske uvjete</w:t>
            </w:r>
            <w:r w:rsidRPr="00BC7D7C">
              <w:t xml:space="preserve"> za uspostavu </w:t>
            </w:r>
            <w:r>
              <w:t>populacije vrste</w:t>
            </w:r>
            <w:r w:rsidRPr="00BC7D7C">
              <w:t>.</w:t>
            </w:r>
          </w:p>
          <w:p w14:paraId="57667D93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4" w:space="0" w:color="auto"/>
            </w:tcBorders>
          </w:tcPr>
          <w:p w14:paraId="11EC52F0" w14:textId="77777777" w:rsidR="00B6006A" w:rsidRPr="00BC7D7C" w:rsidRDefault="00B6006A" w:rsidP="0088442E">
            <w:r>
              <w:t xml:space="preserve">povoljne 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14:paraId="32366F32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6D5498DE" w14:textId="77777777" w:rsidR="00B6006A" w:rsidRDefault="00B6006A" w:rsidP="0088442E">
            <w:r>
              <w:t>niska</w:t>
            </w:r>
          </w:p>
          <w:p w14:paraId="61797655" w14:textId="77777777" w:rsidR="00B6006A" w:rsidRDefault="00B6006A" w:rsidP="0088442E">
            <w:r>
              <w:t>srednja</w:t>
            </w:r>
          </w:p>
          <w:p w14:paraId="0BBD741F" w14:textId="77777777" w:rsidR="00B6006A" w:rsidRDefault="00B6006A" w:rsidP="0088442E">
            <w:r>
              <w:t>visoka</w:t>
            </w:r>
          </w:p>
          <w:p w14:paraId="7E1C898C" w14:textId="77777777" w:rsidR="00B6006A" w:rsidRDefault="00B6006A" w:rsidP="0088442E"/>
        </w:tc>
      </w:tr>
      <w:tr w:rsidR="00B6006A" w14:paraId="49A5D85B" w14:textId="77777777" w:rsidTr="0088442E">
        <w:trPr>
          <w:cantSplit/>
          <w:trHeight w:val="320"/>
        </w:trPr>
        <w:tc>
          <w:tcPr>
            <w:tcW w:w="562" w:type="dxa"/>
            <w:vMerge/>
            <w:tcBorders>
              <w:top w:val="double" w:sz="4" w:space="0" w:color="auto"/>
            </w:tcBorders>
            <w:textDirection w:val="btLr"/>
          </w:tcPr>
          <w:p w14:paraId="4D55C1A5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6DF2C5D5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59C75FE" w14:textId="77777777" w:rsidR="00B6006A" w:rsidRPr="00BC7D7C" w:rsidRDefault="00B6006A" w:rsidP="0088442E">
            <w:r w:rsidRPr="00BC7D7C">
              <w:t xml:space="preserve">djelomično </w:t>
            </w:r>
            <w:r>
              <w:t xml:space="preserve">povoljne </w:t>
            </w:r>
          </w:p>
        </w:tc>
        <w:tc>
          <w:tcPr>
            <w:tcW w:w="3969" w:type="dxa"/>
            <w:vMerge/>
          </w:tcPr>
          <w:p w14:paraId="2E673D42" w14:textId="77777777" w:rsidR="00B6006A" w:rsidRDefault="00B6006A" w:rsidP="0088442E"/>
        </w:tc>
      </w:tr>
      <w:tr w:rsidR="00B6006A" w14:paraId="3F69AFB3" w14:textId="77777777" w:rsidTr="0088442E">
        <w:trPr>
          <w:cantSplit/>
          <w:trHeight w:val="190"/>
        </w:trPr>
        <w:tc>
          <w:tcPr>
            <w:tcW w:w="562" w:type="dxa"/>
            <w:vMerge/>
            <w:tcBorders>
              <w:top w:val="double" w:sz="4" w:space="0" w:color="auto"/>
            </w:tcBorders>
            <w:textDirection w:val="btLr"/>
          </w:tcPr>
          <w:p w14:paraId="7A69EA8E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4C583F13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70788E8C" w14:textId="77777777" w:rsidR="00B6006A" w:rsidRPr="00BC7D7C" w:rsidRDefault="00B6006A" w:rsidP="0088442E">
            <w:r w:rsidRPr="00BC7D7C">
              <w:t>ne</w:t>
            </w:r>
            <w:r>
              <w:t>povoljne</w:t>
            </w:r>
            <w:r w:rsidRPr="00BC7D7C">
              <w:t xml:space="preserve"> </w:t>
            </w:r>
          </w:p>
        </w:tc>
        <w:tc>
          <w:tcPr>
            <w:tcW w:w="3969" w:type="dxa"/>
            <w:vMerge/>
          </w:tcPr>
          <w:p w14:paraId="5C01781C" w14:textId="77777777" w:rsidR="00B6006A" w:rsidRDefault="00B6006A" w:rsidP="0088442E"/>
        </w:tc>
      </w:tr>
      <w:tr w:rsidR="00B6006A" w14:paraId="4C9D7481" w14:textId="77777777" w:rsidTr="0088442E">
        <w:trPr>
          <w:cantSplit/>
          <w:trHeight w:val="230"/>
        </w:trPr>
        <w:tc>
          <w:tcPr>
            <w:tcW w:w="562" w:type="dxa"/>
            <w:vMerge/>
            <w:tcBorders>
              <w:top w:val="double" w:sz="4" w:space="0" w:color="auto"/>
            </w:tcBorders>
            <w:textDirection w:val="btLr"/>
          </w:tcPr>
          <w:p w14:paraId="54864496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3E02112C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7059A74A" w14:textId="77777777" w:rsidR="00B6006A" w:rsidRDefault="00B6006A" w:rsidP="0088442E">
            <w:pPr>
              <w:rPr>
                <w:i/>
              </w:rPr>
            </w:pPr>
            <w:r w:rsidRPr="007E5340">
              <w:rPr>
                <w:i/>
              </w:rPr>
              <w:t xml:space="preserve">Komentari: </w:t>
            </w:r>
          </w:p>
          <w:p w14:paraId="3A73A7B6" w14:textId="77777777" w:rsidR="00B6006A" w:rsidRPr="007E5340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01F5C544" w14:textId="77777777" w:rsidR="00B6006A" w:rsidRDefault="00B6006A" w:rsidP="0088442E"/>
        </w:tc>
      </w:tr>
      <w:tr w:rsidR="00B6006A" w14:paraId="53C2BA7D" w14:textId="77777777" w:rsidTr="0088442E">
        <w:trPr>
          <w:cantSplit/>
          <w:trHeight w:val="300"/>
        </w:trPr>
        <w:tc>
          <w:tcPr>
            <w:tcW w:w="562" w:type="dxa"/>
            <w:vMerge/>
            <w:textDirection w:val="btLr"/>
          </w:tcPr>
          <w:p w14:paraId="4F8B588C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2FD0E1FB" w14:textId="77777777" w:rsidR="00B6006A" w:rsidRDefault="00B6006A" w:rsidP="0088442E">
            <w:r>
              <w:t xml:space="preserve">a10. Područje procjene rizika pruža ... staništa </w:t>
            </w:r>
            <w:r w:rsidRPr="00BC7D7C">
              <w:t xml:space="preserve">za uspostavu </w:t>
            </w:r>
            <w:r>
              <w:t>populacije vrste</w:t>
            </w:r>
            <w:r w:rsidRPr="00BC7D7C">
              <w:t>.</w:t>
            </w:r>
          </w:p>
          <w:p w14:paraId="7B7A1BF8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68FE55E" w14:textId="77777777" w:rsidR="00B6006A" w:rsidRPr="003A6DF7" w:rsidRDefault="00B6006A" w:rsidP="0088442E">
            <w:r>
              <w:t xml:space="preserve">pogodna 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295F0CC2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3E793E80" w14:textId="77777777" w:rsidR="00B6006A" w:rsidRDefault="00B6006A" w:rsidP="0088442E">
            <w:r>
              <w:t>niska</w:t>
            </w:r>
          </w:p>
          <w:p w14:paraId="4C5F8E0A" w14:textId="77777777" w:rsidR="00B6006A" w:rsidRDefault="00B6006A" w:rsidP="0088442E">
            <w:r>
              <w:t>srednja</w:t>
            </w:r>
          </w:p>
          <w:p w14:paraId="08D8F1CC" w14:textId="77777777" w:rsidR="00B6006A" w:rsidRDefault="00B6006A" w:rsidP="0088442E">
            <w:r>
              <w:t>visoka</w:t>
            </w:r>
          </w:p>
          <w:p w14:paraId="05C0E2A0" w14:textId="77777777" w:rsidR="00B6006A" w:rsidRDefault="00B6006A" w:rsidP="0088442E"/>
        </w:tc>
      </w:tr>
      <w:tr w:rsidR="00B6006A" w14:paraId="1697CD9A" w14:textId="77777777" w:rsidTr="0088442E">
        <w:trPr>
          <w:cantSplit/>
          <w:trHeight w:val="320"/>
        </w:trPr>
        <w:tc>
          <w:tcPr>
            <w:tcW w:w="562" w:type="dxa"/>
            <w:vMerge/>
            <w:textDirection w:val="btLr"/>
          </w:tcPr>
          <w:p w14:paraId="7079273F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72E393EB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FAE9E47" w14:textId="77777777" w:rsidR="00B6006A" w:rsidRPr="003A6DF7" w:rsidRDefault="00B6006A" w:rsidP="0088442E">
            <w:r w:rsidRPr="003A6DF7">
              <w:t xml:space="preserve">djelomično </w:t>
            </w:r>
            <w:r>
              <w:t xml:space="preserve">pogodna </w:t>
            </w:r>
          </w:p>
        </w:tc>
        <w:tc>
          <w:tcPr>
            <w:tcW w:w="3969" w:type="dxa"/>
            <w:vMerge/>
          </w:tcPr>
          <w:p w14:paraId="08FABFAC" w14:textId="77777777" w:rsidR="00B6006A" w:rsidRDefault="00B6006A" w:rsidP="0088442E"/>
        </w:tc>
      </w:tr>
      <w:tr w:rsidR="00B6006A" w14:paraId="79889913" w14:textId="77777777" w:rsidTr="0088442E">
        <w:trPr>
          <w:cantSplit/>
          <w:trHeight w:val="160"/>
        </w:trPr>
        <w:tc>
          <w:tcPr>
            <w:tcW w:w="562" w:type="dxa"/>
            <w:vMerge/>
            <w:textDirection w:val="btLr"/>
          </w:tcPr>
          <w:p w14:paraId="58B7558D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0C59DC71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6E6A82D6" w14:textId="77777777" w:rsidR="00B6006A" w:rsidRPr="003A6DF7" w:rsidRDefault="00B6006A" w:rsidP="0088442E">
            <w:r>
              <w:t xml:space="preserve">nepogodna </w:t>
            </w:r>
            <w:r w:rsidRPr="003A6DF7">
              <w:t xml:space="preserve"> </w:t>
            </w:r>
          </w:p>
        </w:tc>
        <w:tc>
          <w:tcPr>
            <w:tcW w:w="3969" w:type="dxa"/>
            <w:vMerge/>
          </w:tcPr>
          <w:p w14:paraId="072A36E5" w14:textId="77777777" w:rsidR="00B6006A" w:rsidRDefault="00B6006A" w:rsidP="0088442E"/>
        </w:tc>
      </w:tr>
      <w:tr w:rsidR="00B6006A" w14:paraId="580E75E9" w14:textId="77777777" w:rsidTr="0088442E">
        <w:trPr>
          <w:cantSplit/>
          <w:trHeight w:val="270"/>
        </w:trPr>
        <w:tc>
          <w:tcPr>
            <w:tcW w:w="562" w:type="dxa"/>
            <w:vMerge/>
            <w:textDirection w:val="btLr"/>
          </w:tcPr>
          <w:p w14:paraId="08655C5A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</w:tcPr>
          <w:p w14:paraId="33949248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65BCA6BA" w14:textId="77777777" w:rsidR="00B6006A" w:rsidRDefault="00B6006A" w:rsidP="0088442E">
            <w:pPr>
              <w:rPr>
                <w:i/>
              </w:rPr>
            </w:pPr>
            <w:r w:rsidRPr="007E5340">
              <w:rPr>
                <w:i/>
              </w:rPr>
              <w:t xml:space="preserve">Komentari: </w:t>
            </w:r>
          </w:p>
          <w:p w14:paraId="11550DDB" w14:textId="77777777" w:rsidR="00B6006A" w:rsidRPr="007E5340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7014DB3" w14:textId="77777777" w:rsidR="00B6006A" w:rsidRDefault="00B6006A" w:rsidP="0088442E"/>
        </w:tc>
      </w:tr>
      <w:tr w:rsidR="00B6006A" w14:paraId="51AB9EC8" w14:textId="77777777" w:rsidTr="0088442E">
        <w:trPr>
          <w:cantSplit/>
          <w:trHeight w:val="180"/>
        </w:trPr>
        <w:tc>
          <w:tcPr>
            <w:tcW w:w="562" w:type="dxa"/>
            <w:vMerge/>
            <w:tcBorders>
              <w:bottom w:val="double" w:sz="4" w:space="0" w:color="auto"/>
            </w:tcBorders>
            <w:textDirection w:val="btLr"/>
          </w:tcPr>
          <w:p w14:paraId="3DCE5A17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3062F428" w14:textId="77777777" w:rsidR="00B6006A" w:rsidRPr="007E5340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</w:tcPr>
          <w:p w14:paraId="5F3D672A" w14:textId="77777777" w:rsidR="00B6006A" w:rsidRDefault="00B6006A" w:rsidP="0088442E">
            <w:r w:rsidRPr="003B0947">
              <w:rPr>
                <w:b/>
              </w:rPr>
              <w:t>bodovi</w:t>
            </w:r>
            <w:r>
              <w:t>:</w:t>
            </w:r>
          </w:p>
        </w:tc>
      </w:tr>
      <w:tr w:rsidR="00B6006A" w14:paraId="6F578833" w14:textId="77777777" w:rsidTr="0088442E">
        <w:trPr>
          <w:cantSplit/>
          <w:trHeight w:val="170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btLr"/>
          </w:tcPr>
          <w:p w14:paraId="3FF74768" w14:textId="77777777" w:rsidR="00B6006A" w:rsidRDefault="00B6006A" w:rsidP="0088442E">
            <w:pPr>
              <w:ind w:left="113" w:right="113"/>
              <w:jc w:val="center"/>
            </w:pPr>
            <w:r>
              <w:t>A3. Širenje vrste</w:t>
            </w:r>
          </w:p>
        </w:tc>
        <w:tc>
          <w:tcPr>
            <w:tcW w:w="4253" w:type="dxa"/>
            <w:gridSpan w:val="2"/>
            <w:vMerge w:val="restart"/>
            <w:tcBorders>
              <w:top w:val="double" w:sz="4" w:space="0" w:color="auto"/>
            </w:tcBorders>
          </w:tcPr>
          <w:p w14:paraId="0C7B3814" w14:textId="77777777" w:rsidR="00B6006A" w:rsidRDefault="00B6006A" w:rsidP="0088442E">
            <w:r>
              <w:t>a11. Sposobnost vrste</w:t>
            </w:r>
            <w:r w:rsidRPr="003A6DF7">
              <w:t xml:space="preserve"> da se </w:t>
            </w:r>
            <w:r>
              <w:t xml:space="preserve">samostalno širi </w:t>
            </w:r>
            <w:r w:rsidRPr="003A6DF7">
              <w:t>unutar</w:t>
            </w:r>
            <w:r>
              <w:t xml:space="preserve"> područja procjene rizika je</w:t>
            </w:r>
            <w:r w:rsidRPr="003A6DF7">
              <w:t>:</w:t>
            </w:r>
          </w:p>
          <w:p w14:paraId="6E22FBD4" w14:textId="77777777" w:rsidR="00B6006A" w:rsidRDefault="00B6006A" w:rsidP="0088442E">
            <w:r w:rsidRPr="007C1625">
              <w:rPr>
                <w:i/>
              </w:rPr>
              <w:t>(odaberi opciju)</w:t>
            </w:r>
            <w:r>
              <w:rPr>
                <w:i/>
              </w:rPr>
              <w:t xml:space="preserve"> 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4" w:space="0" w:color="auto"/>
            </w:tcBorders>
          </w:tcPr>
          <w:p w14:paraId="4F23E66E" w14:textId="77777777" w:rsidR="00B6006A" w:rsidRDefault="00B6006A" w:rsidP="0088442E">
            <w:r>
              <w:t>jako velika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14:paraId="2F4BF1E3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0F8B68D6" w14:textId="77777777" w:rsidR="00B6006A" w:rsidRDefault="00B6006A" w:rsidP="0088442E">
            <w:r>
              <w:t>niska</w:t>
            </w:r>
          </w:p>
          <w:p w14:paraId="72418546" w14:textId="77777777" w:rsidR="00B6006A" w:rsidRDefault="00B6006A" w:rsidP="0088442E">
            <w:r>
              <w:t>srednja</w:t>
            </w:r>
          </w:p>
          <w:p w14:paraId="56A2BCB9" w14:textId="77777777" w:rsidR="00B6006A" w:rsidRDefault="00B6006A" w:rsidP="0088442E">
            <w:r>
              <w:t>visoka</w:t>
            </w:r>
          </w:p>
          <w:p w14:paraId="3C2EED6F" w14:textId="77777777" w:rsidR="00B6006A" w:rsidRDefault="00B6006A" w:rsidP="0088442E"/>
        </w:tc>
      </w:tr>
      <w:tr w:rsidR="00B6006A" w14:paraId="65B909C7" w14:textId="77777777" w:rsidTr="0088442E">
        <w:trPr>
          <w:cantSplit/>
          <w:trHeight w:val="200"/>
        </w:trPr>
        <w:tc>
          <w:tcPr>
            <w:tcW w:w="562" w:type="dxa"/>
            <w:vMerge/>
            <w:tcBorders>
              <w:top w:val="double" w:sz="4" w:space="0" w:color="auto"/>
            </w:tcBorders>
            <w:textDirection w:val="btLr"/>
          </w:tcPr>
          <w:p w14:paraId="0C10F44E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1791DD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E7AA237" w14:textId="77777777" w:rsidR="00B6006A" w:rsidRDefault="00B6006A" w:rsidP="0088442E">
            <w:r>
              <w:t>velika</w:t>
            </w:r>
          </w:p>
        </w:tc>
        <w:tc>
          <w:tcPr>
            <w:tcW w:w="3969" w:type="dxa"/>
            <w:vMerge/>
          </w:tcPr>
          <w:p w14:paraId="61ADDB0A" w14:textId="77777777" w:rsidR="00B6006A" w:rsidRDefault="00B6006A" w:rsidP="0088442E"/>
        </w:tc>
      </w:tr>
      <w:tr w:rsidR="00B6006A" w14:paraId="41C0D7A4" w14:textId="77777777" w:rsidTr="0088442E">
        <w:trPr>
          <w:cantSplit/>
          <w:trHeight w:val="270"/>
        </w:trPr>
        <w:tc>
          <w:tcPr>
            <w:tcW w:w="562" w:type="dxa"/>
            <w:vMerge/>
            <w:tcBorders>
              <w:top w:val="double" w:sz="4" w:space="0" w:color="auto"/>
            </w:tcBorders>
            <w:textDirection w:val="btLr"/>
          </w:tcPr>
          <w:p w14:paraId="06B8F21C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02CD559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3015B26" w14:textId="77777777" w:rsidR="00B6006A" w:rsidRDefault="00B6006A" w:rsidP="0088442E">
            <w:r>
              <w:t>srednja</w:t>
            </w:r>
          </w:p>
        </w:tc>
        <w:tc>
          <w:tcPr>
            <w:tcW w:w="3969" w:type="dxa"/>
            <w:vMerge/>
          </w:tcPr>
          <w:p w14:paraId="761293E6" w14:textId="77777777" w:rsidR="00B6006A" w:rsidRDefault="00B6006A" w:rsidP="0088442E"/>
        </w:tc>
      </w:tr>
      <w:tr w:rsidR="00B6006A" w14:paraId="2C6CB25E" w14:textId="77777777" w:rsidTr="0088442E">
        <w:trPr>
          <w:cantSplit/>
          <w:trHeight w:val="250"/>
        </w:trPr>
        <w:tc>
          <w:tcPr>
            <w:tcW w:w="562" w:type="dxa"/>
            <w:vMerge/>
            <w:tcBorders>
              <w:top w:val="double" w:sz="4" w:space="0" w:color="auto"/>
            </w:tcBorders>
            <w:textDirection w:val="btLr"/>
          </w:tcPr>
          <w:p w14:paraId="1E1D7670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6B556194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58D6220" w14:textId="77777777" w:rsidR="00B6006A" w:rsidRDefault="00B6006A" w:rsidP="0088442E">
            <w:r>
              <w:t>mala</w:t>
            </w:r>
          </w:p>
        </w:tc>
        <w:tc>
          <w:tcPr>
            <w:tcW w:w="3969" w:type="dxa"/>
            <w:vMerge/>
          </w:tcPr>
          <w:p w14:paraId="5BFA4D19" w14:textId="77777777" w:rsidR="00B6006A" w:rsidRDefault="00B6006A" w:rsidP="0088442E"/>
        </w:tc>
      </w:tr>
      <w:tr w:rsidR="00B6006A" w14:paraId="486786FA" w14:textId="77777777" w:rsidTr="0088442E">
        <w:trPr>
          <w:cantSplit/>
          <w:trHeight w:val="160"/>
        </w:trPr>
        <w:tc>
          <w:tcPr>
            <w:tcW w:w="562" w:type="dxa"/>
            <w:vMerge/>
            <w:tcBorders>
              <w:top w:val="double" w:sz="4" w:space="0" w:color="auto"/>
            </w:tcBorders>
            <w:textDirection w:val="btLr"/>
          </w:tcPr>
          <w:p w14:paraId="61038468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5EFB75D4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6FE41D01" w14:textId="77777777" w:rsidR="00B6006A" w:rsidRDefault="00B6006A" w:rsidP="0088442E">
            <w:r>
              <w:t xml:space="preserve">jako mala </w:t>
            </w:r>
          </w:p>
        </w:tc>
        <w:tc>
          <w:tcPr>
            <w:tcW w:w="3969" w:type="dxa"/>
            <w:vMerge/>
          </w:tcPr>
          <w:p w14:paraId="1D39AB26" w14:textId="77777777" w:rsidR="00B6006A" w:rsidRDefault="00B6006A" w:rsidP="0088442E"/>
        </w:tc>
      </w:tr>
      <w:tr w:rsidR="00B6006A" w14:paraId="41BF58B5" w14:textId="77777777" w:rsidTr="0088442E">
        <w:trPr>
          <w:cantSplit/>
          <w:trHeight w:val="160"/>
        </w:trPr>
        <w:tc>
          <w:tcPr>
            <w:tcW w:w="562" w:type="dxa"/>
            <w:vMerge/>
            <w:tcBorders>
              <w:top w:val="double" w:sz="4" w:space="0" w:color="auto"/>
            </w:tcBorders>
            <w:textDirection w:val="btLr"/>
          </w:tcPr>
          <w:p w14:paraId="46B20B2C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37637578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7D9E584D" w14:textId="77777777" w:rsidR="00B6006A" w:rsidRDefault="00B6006A" w:rsidP="0088442E">
            <w:pPr>
              <w:rPr>
                <w:i/>
              </w:rPr>
            </w:pPr>
            <w:r w:rsidRPr="007E5340">
              <w:rPr>
                <w:i/>
              </w:rPr>
              <w:t xml:space="preserve">Komentari: </w:t>
            </w:r>
          </w:p>
          <w:p w14:paraId="3EAE8EC3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49A7B45E" w14:textId="77777777" w:rsidR="00B6006A" w:rsidRDefault="00B6006A" w:rsidP="0088442E"/>
        </w:tc>
      </w:tr>
      <w:tr w:rsidR="00B6006A" w14:paraId="169E475B" w14:textId="77777777" w:rsidTr="0088442E">
        <w:trPr>
          <w:cantSplit/>
          <w:trHeight w:val="210"/>
        </w:trPr>
        <w:tc>
          <w:tcPr>
            <w:tcW w:w="562" w:type="dxa"/>
            <w:vMerge/>
            <w:textDirection w:val="btLr"/>
          </w:tcPr>
          <w:p w14:paraId="64BAFA6F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742656A1" w14:textId="77777777" w:rsidR="00B6006A" w:rsidRDefault="00B6006A" w:rsidP="0088442E">
            <w:r>
              <w:t xml:space="preserve">a12. </w:t>
            </w:r>
            <w:r w:rsidRPr="003A6DF7">
              <w:t xml:space="preserve">Učestalost </w:t>
            </w:r>
            <w:r>
              <w:t>širenja vrste</w:t>
            </w:r>
            <w:r w:rsidRPr="003A6DF7">
              <w:t xml:space="preserve"> </w:t>
            </w:r>
            <w:r>
              <w:t xml:space="preserve">ljudskim aktivnostima </w:t>
            </w:r>
            <w:r w:rsidRPr="003A6DF7">
              <w:t xml:space="preserve">unutar </w:t>
            </w:r>
            <w:r>
              <w:t>područja procjene rizika</w:t>
            </w:r>
            <w:r w:rsidRPr="003A6DF7">
              <w:t xml:space="preserve"> je:</w:t>
            </w:r>
          </w:p>
          <w:p w14:paraId="7DD64450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07AB93" w14:textId="77777777" w:rsidR="00B6006A" w:rsidRPr="003337B5" w:rsidRDefault="00B6006A" w:rsidP="0088442E">
            <w:r w:rsidRPr="003337B5">
              <w:t>mala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614DD947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02955F73" w14:textId="77777777" w:rsidR="00B6006A" w:rsidRDefault="00B6006A" w:rsidP="0088442E">
            <w:r>
              <w:t>niska</w:t>
            </w:r>
          </w:p>
          <w:p w14:paraId="377B6C69" w14:textId="77777777" w:rsidR="00B6006A" w:rsidRDefault="00B6006A" w:rsidP="0088442E">
            <w:r>
              <w:t>srednja</w:t>
            </w:r>
          </w:p>
          <w:p w14:paraId="14FAC361" w14:textId="77777777" w:rsidR="00B6006A" w:rsidRDefault="00B6006A" w:rsidP="0088442E">
            <w:r>
              <w:t>visoka</w:t>
            </w:r>
          </w:p>
          <w:p w14:paraId="73261270" w14:textId="77777777" w:rsidR="00B6006A" w:rsidRDefault="00B6006A" w:rsidP="0088442E"/>
        </w:tc>
      </w:tr>
      <w:tr w:rsidR="00B6006A" w14:paraId="46E599CE" w14:textId="77777777" w:rsidTr="0088442E">
        <w:trPr>
          <w:cantSplit/>
          <w:trHeight w:val="280"/>
        </w:trPr>
        <w:tc>
          <w:tcPr>
            <w:tcW w:w="562" w:type="dxa"/>
            <w:vMerge/>
            <w:textDirection w:val="btLr"/>
          </w:tcPr>
          <w:p w14:paraId="51241A7E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7119229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C5124B7" w14:textId="77777777" w:rsidR="00B6006A" w:rsidRPr="003337B5" w:rsidRDefault="00B6006A" w:rsidP="0088442E">
            <w:r w:rsidRPr="003337B5">
              <w:t>srednja</w:t>
            </w:r>
          </w:p>
        </w:tc>
        <w:tc>
          <w:tcPr>
            <w:tcW w:w="3969" w:type="dxa"/>
            <w:vMerge/>
          </w:tcPr>
          <w:p w14:paraId="7FFA784A" w14:textId="77777777" w:rsidR="00B6006A" w:rsidRDefault="00B6006A" w:rsidP="0088442E"/>
        </w:tc>
      </w:tr>
      <w:tr w:rsidR="00B6006A" w14:paraId="5542A618" w14:textId="77777777" w:rsidTr="0088442E">
        <w:trPr>
          <w:cantSplit/>
          <w:trHeight w:val="290"/>
        </w:trPr>
        <w:tc>
          <w:tcPr>
            <w:tcW w:w="562" w:type="dxa"/>
            <w:vMerge/>
            <w:textDirection w:val="btLr"/>
          </w:tcPr>
          <w:p w14:paraId="714A5577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4BBDAA12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632477C" w14:textId="77777777" w:rsidR="00B6006A" w:rsidRPr="003337B5" w:rsidRDefault="00B6006A" w:rsidP="0088442E">
            <w:r w:rsidRPr="003337B5">
              <w:t xml:space="preserve">velika </w:t>
            </w:r>
          </w:p>
        </w:tc>
        <w:tc>
          <w:tcPr>
            <w:tcW w:w="3969" w:type="dxa"/>
            <w:vMerge/>
          </w:tcPr>
          <w:p w14:paraId="11ED3CD0" w14:textId="77777777" w:rsidR="00B6006A" w:rsidRDefault="00B6006A" w:rsidP="0088442E"/>
        </w:tc>
      </w:tr>
      <w:tr w:rsidR="00B6006A" w14:paraId="5064CF54" w14:textId="77777777" w:rsidTr="0088442E">
        <w:trPr>
          <w:cantSplit/>
          <w:trHeight w:val="400"/>
        </w:trPr>
        <w:tc>
          <w:tcPr>
            <w:tcW w:w="562" w:type="dxa"/>
            <w:vMerge/>
            <w:textDirection w:val="btLr"/>
          </w:tcPr>
          <w:p w14:paraId="78EAB8D6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</w:tcPr>
          <w:p w14:paraId="5FC1ECF1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2DABB57D" w14:textId="77777777" w:rsidR="00B6006A" w:rsidRPr="003A6DF7" w:rsidRDefault="00B6006A" w:rsidP="0088442E">
            <w:pPr>
              <w:rPr>
                <w:i/>
              </w:rPr>
            </w:pPr>
            <w:r w:rsidRPr="003A6DF7">
              <w:rPr>
                <w:i/>
              </w:rPr>
              <w:t xml:space="preserve">Komentari: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2F5E5161" w14:textId="77777777" w:rsidR="00B6006A" w:rsidRDefault="00B6006A" w:rsidP="0088442E"/>
        </w:tc>
      </w:tr>
      <w:tr w:rsidR="00B6006A" w14:paraId="2A52F89A" w14:textId="77777777" w:rsidTr="0088442E">
        <w:trPr>
          <w:cantSplit/>
          <w:trHeight w:val="510"/>
        </w:trPr>
        <w:tc>
          <w:tcPr>
            <w:tcW w:w="562" w:type="dxa"/>
            <w:vMerge/>
            <w:tcBorders>
              <w:bottom w:val="double" w:sz="4" w:space="0" w:color="auto"/>
            </w:tcBorders>
            <w:textDirection w:val="btLr"/>
          </w:tcPr>
          <w:p w14:paraId="4672A23B" w14:textId="77777777" w:rsidR="00B6006A" w:rsidRDefault="00B6006A" w:rsidP="0088442E">
            <w:pPr>
              <w:ind w:left="113" w:right="113"/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36C68DAC" w14:textId="77777777" w:rsidR="00B6006A" w:rsidRDefault="00B6006A" w:rsidP="0088442E"/>
          <w:p w14:paraId="7A35C9F6" w14:textId="77777777" w:rsidR="00B6006A" w:rsidRDefault="00B6006A" w:rsidP="0088442E"/>
          <w:p w14:paraId="7C91D155" w14:textId="77777777" w:rsidR="00B6006A" w:rsidRDefault="00B6006A" w:rsidP="0088442E"/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</w:tcPr>
          <w:p w14:paraId="0118AA89" w14:textId="77777777" w:rsidR="00B6006A" w:rsidRDefault="00B6006A" w:rsidP="0088442E">
            <w:r w:rsidRPr="003B0947">
              <w:rPr>
                <w:b/>
              </w:rPr>
              <w:t>bodovi</w:t>
            </w:r>
            <w:r>
              <w:t>:</w:t>
            </w:r>
          </w:p>
        </w:tc>
      </w:tr>
      <w:tr w:rsidR="00B6006A" w14:paraId="1BA82711" w14:textId="77777777" w:rsidTr="0088442E">
        <w:trPr>
          <w:cantSplit/>
          <w:trHeight w:val="272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btLr"/>
          </w:tcPr>
          <w:p w14:paraId="4C17F394" w14:textId="77777777" w:rsidR="00B6006A" w:rsidRDefault="0067498B" w:rsidP="0088442E">
            <w:pPr>
              <w:ind w:left="113" w:right="113"/>
              <w:jc w:val="center"/>
            </w:pPr>
            <w:r>
              <w:lastRenderedPageBreak/>
              <w:t>A4. Utjecaji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textDirection w:val="btLr"/>
          </w:tcPr>
          <w:p w14:paraId="4DE84C9E" w14:textId="77777777" w:rsidR="00B6006A" w:rsidRDefault="00B6006A" w:rsidP="0088442E">
            <w:pPr>
              <w:ind w:left="113" w:right="113"/>
              <w:jc w:val="center"/>
            </w:pPr>
            <w:r>
              <w:t>A4a. Utjecaj na okoliš (na divlje životinje i biljke, staništa i ekosustave)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</w:tcPr>
          <w:p w14:paraId="63D03571" w14:textId="77777777" w:rsidR="00B6006A" w:rsidRDefault="00B6006A" w:rsidP="0088442E">
            <w:r>
              <w:t>a13. Vrsta ima ... utjecaj</w:t>
            </w:r>
            <w:r w:rsidRPr="003337B5">
              <w:t xml:space="preserve"> na </w:t>
            </w:r>
            <w:r>
              <w:t xml:space="preserve">zavičajne </w:t>
            </w:r>
            <w:r w:rsidRPr="003337B5">
              <w:t xml:space="preserve">vrste, kroz </w:t>
            </w:r>
            <w:proofErr w:type="spellStart"/>
            <w:r w:rsidRPr="003337B5">
              <w:t>pred</w:t>
            </w:r>
            <w:r>
              <w:t>aciju</w:t>
            </w:r>
            <w:proofErr w:type="spellEnd"/>
            <w:r w:rsidRPr="003337B5">
              <w:t xml:space="preserve">, parazitizam ili </w:t>
            </w:r>
            <w:proofErr w:type="spellStart"/>
            <w:r w:rsidRPr="003337B5">
              <w:t>biljojedstvo</w:t>
            </w:r>
            <w:proofErr w:type="spellEnd"/>
            <w:r w:rsidRPr="003337B5">
              <w:t>:</w:t>
            </w:r>
          </w:p>
          <w:p w14:paraId="459F2D68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double" w:sz="4" w:space="0" w:color="auto"/>
            </w:tcBorders>
          </w:tcPr>
          <w:p w14:paraId="069DC434" w14:textId="77777777" w:rsidR="00B6006A" w:rsidRDefault="00B6006A" w:rsidP="0088442E">
            <w:r>
              <w:t xml:space="preserve">nije primjenjivo 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14:paraId="6D7CB510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643B0D2A" w14:textId="77777777" w:rsidR="00B6006A" w:rsidRDefault="00B6006A" w:rsidP="0088442E">
            <w:r>
              <w:t>niska</w:t>
            </w:r>
          </w:p>
          <w:p w14:paraId="4874E2E4" w14:textId="77777777" w:rsidR="00B6006A" w:rsidRDefault="00B6006A" w:rsidP="0088442E">
            <w:r>
              <w:t>srednja</w:t>
            </w:r>
          </w:p>
          <w:p w14:paraId="47312E7A" w14:textId="77777777" w:rsidR="00B6006A" w:rsidRDefault="00B6006A" w:rsidP="0088442E">
            <w:r>
              <w:t>visoka</w:t>
            </w:r>
          </w:p>
          <w:p w14:paraId="44D0DC81" w14:textId="77777777" w:rsidR="00B6006A" w:rsidRDefault="00B6006A" w:rsidP="0088442E"/>
        </w:tc>
      </w:tr>
      <w:tr w:rsidR="00B6006A" w14:paraId="18D3BD50" w14:textId="77777777" w:rsidTr="0088442E">
        <w:trPr>
          <w:cantSplit/>
          <w:trHeight w:val="309"/>
        </w:trPr>
        <w:tc>
          <w:tcPr>
            <w:tcW w:w="562" w:type="dxa"/>
            <w:vMerge/>
            <w:textDirection w:val="btLr"/>
          </w:tcPr>
          <w:p w14:paraId="1CEF87BA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2C36A82A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</w:tcPr>
          <w:p w14:paraId="47DE1292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2D7B5789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6FD9FD35" w14:textId="77777777" w:rsidR="00B6006A" w:rsidRDefault="00B6006A" w:rsidP="0088442E"/>
        </w:tc>
      </w:tr>
      <w:tr w:rsidR="00B6006A" w14:paraId="6D56614A" w14:textId="77777777" w:rsidTr="0088442E">
        <w:trPr>
          <w:cantSplit/>
          <w:trHeight w:val="281"/>
        </w:trPr>
        <w:tc>
          <w:tcPr>
            <w:tcW w:w="562" w:type="dxa"/>
            <w:vMerge/>
            <w:textDirection w:val="btLr"/>
          </w:tcPr>
          <w:p w14:paraId="0E125EA3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71C54C02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</w:tcPr>
          <w:p w14:paraId="3901DCCB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17801929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28520353" w14:textId="77777777" w:rsidR="00B6006A" w:rsidRDefault="00B6006A" w:rsidP="0088442E"/>
        </w:tc>
      </w:tr>
      <w:tr w:rsidR="00B6006A" w14:paraId="4F535C9E" w14:textId="77777777" w:rsidTr="0088442E">
        <w:trPr>
          <w:cantSplit/>
          <w:trHeight w:val="272"/>
        </w:trPr>
        <w:tc>
          <w:tcPr>
            <w:tcW w:w="562" w:type="dxa"/>
            <w:vMerge/>
            <w:textDirection w:val="btLr"/>
          </w:tcPr>
          <w:p w14:paraId="25DF416E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00DDE205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</w:tcPr>
          <w:p w14:paraId="5B34911D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0AAFE154" w14:textId="77777777" w:rsidR="00B6006A" w:rsidRDefault="00B6006A" w:rsidP="0088442E">
            <w:r>
              <w:t xml:space="preserve">veliki </w:t>
            </w:r>
          </w:p>
        </w:tc>
        <w:tc>
          <w:tcPr>
            <w:tcW w:w="3969" w:type="dxa"/>
            <w:vMerge/>
          </w:tcPr>
          <w:p w14:paraId="1863FFA7" w14:textId="77777777" w:rsidR="00B6006A" w:rsidRDefault="00B6006A" w:rsidP="0088442E"/>
        </w:tc>
      </w:tr>
      <w:tr w:rsidR="00B6006A" w14:paraId="079A61DB" w14:textId="77777777" w:rsidTr="0088442E">
        <w:trPr>
          <w:cantSplit/>
          <w:trHeight w:val="561"/>
        </w:trPr>
        <w:tc>
          <w:tcPr>
            <w:tcW w:w="562" w:type="dxa"/>
            <w:vMerge/>
            <w:textDirection w:val="btLr"/>
          </w:tcPr>
          <w:p w14:paraId="4C150705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5DBB1AB0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6DFBC3E7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6E975952" w14:textId="77777777" w:rsidR="00B6006A" w:rsidRDefault="00B6006A" w:rsidP="0088442E">
            <w:pPr>
              <w:rPr>
                <w:i/>
              </w:rPr>
            </w:pPr>
            <w:r w:rsidRPr="008231D6">
              <w:rPr>
                <w:i/>
              </w:rPr>
              <w:t xml:space="preserve">Komentari: </w:t>
            </w:r>
          </w:p>
          <w:p w14:paraId="3F4A87EA" w14:textId="77777777" w:rsidR="00B6006A" w:rsidRPr="008231D6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294CEFDB" w14:textId="77777777" w:rsidR="00B6006A" w:rsidRDefault="00B6006A" w:rsidP="0088442E"/>
        </w:tc>
      </w:tr>
      <w:tr w:rsidR="00B6006A" w14:paraId="40263D13" w14:textId="77777777" w:rsidTr="0088442E">
        <w:trPr>
          <w:cantSplit/>
          <w:trHeight w:val="197"/>
        </w:trPr>
        <w:tc>
          <w:tcPr>
            <w:tcW w:w="562" w:type="dxa"/>
            <w:vMerge/>
            <w:textDirection w:val="btLr"/>
          </w:tcPr>
          <w:p w14:paraId="48A8B200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0AC1809F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3C700657" w14:textId="77777777" w:rsidR="00B6006A" w:rsidRDefault="00B6006A" w:rsidP="0088442E">
            <w:r>
              <w:t>a14. Vrsta ima ... utjecaj</w:t>
            </w:r>
            <w:r w:rsidRPr="008231D6">
              <w:t xml:space="preserve"> na </w:t>
            </w:r>
            <w:r>
              <w:t xml:space="preserve">zavičajne </w:t>
            </w:r>
            <w:r w:rsidRPr="008231D6">
              <w:t>vrste kroz kompeticiju:</w:t>
            </w:r>
          </w:p>
          <w:p w14:paraId="30B00263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B584E14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35B8455C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7949AA11" w14:textId="77777777" w:rsidR="00B6006A" w:rsidRDefault="00B6006A" w:rsidP="0088442E">
            <w:r>
              <w:t>niska</w:t>
            </w:r>
          </w:p>
          <w:p w14:paraId="1A0E519A" w14:textId="77777777" w:rsidR="00B6006A" w:rsidRDefault="00B6006A" w:rsidP="0088442E">
            <w:r>
              <w:t>srednja</w:t>
            </w:r>
          </w:p>
          <w:p w14:paraId="325D4B80" w14:textId="77777777" w:rsidR="00B6006A" w:rsidRDefault="00B6006A" w:rsidP="0088442E">
            <w:r>
              <w:t>visoka</w:t>
            </w:r>
          </w:p>
        </w:tc>
      </w:tr>
      <w:tr w:rsidR="00B6006A" w14:paraId="0F9EDA96" w14:textId="77777777" w:rsidTr="0088442E">
        <w:trPr>
          <w:cantSplit/>
          <w:trHeight w:val="262"/>
        </w:trPr>
        <w:tc>
          <w:tcPr>
            <w:tcW w:w="562" w:type="dxa"/>
            <w:vMerge/>
            <w:textDirection w:val="btLr"/>
          </w:tcPr>
          <w:p w14:paraId="1601D7FF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5FC82029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14:paraId="1B86AC86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8954C2D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3298165E" w14:textId="77777777" w:rsidR="00B6006A" w:rsidRDefault="00B6006A" w:rsidP="0088442E"/>
        </w:tc>
      </w:tr>
      <w:tr w:rsidR="00B6006A" w14:paraId="0E286DF4" w14:textId="77777777" w:rsidTr="0088442E">
        <w:trPr>
          <w:cantSplit/>
          <w:trHeight w:val="225"/>
        </w:trPr>
        <w:tc>
          <w:tcPr>
            <w:tcW w:w="562" w:type="dxa"/>
            <w:vMerge/>
            <w:textDirection w:val="btLr"/>
          </w:tcPr>
          <w:p w14:paraId="5C345613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5ED70FD6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14:paraId="7B876506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143B80AF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49C46375" w14:textId="77777777" w:rsidR="00B6006A" w:rsidRDefault="00B6006A" w:rsidP="0088442E"/>
        </w:tc>
      </w:tr>
      <w:tr w:rsidR="00B6006A" w14:paraId="18636C0F" w14:textId="77777777" w:rsidTr="0088442E">
        <w:trPr>
          <w:cantSplit/>
          <w:trHeight w:val="196"/>
        </w:trPr>
        <w:tc>
          <w:tcPr>
            <w:tcW w:w="562" w:type="dxa"/>
            <w:vMerge/>
            <w:textDirection w:val="btLr"/>
          </w:tcPr>
          <w:p w14:paraId="400ED314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13C46AE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7145E214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20FF0205" w14:textId="77777777" w:rsidR="00B6006A" w:rsidRPr="008231D6" w:rsidRDefault="00B6006A" w:rsidP="0088442E">
            <w:pPr>
              <w:rPr>
                <w:i/>
              </w:rPr>
            </w:pPr>
            <w:r w:rsidRPr="008231D6">
              <w:rPr>
                <w:i/>
              </w:rPr>
              <w:t xml:space="preserve">Komentari: </w:t>
            </w: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71FD2AE4" w14:textId="77777777" w:rsidR="00B6006A" w:rsidRDefault="00B6006A" w:rsidP="0088442E"/>
        </w:tc>
      </w:tr>
      <w:tr w:rsidR="00B6006A" w14:paraId="30A580EA" w14:textId="77777777" w:rsidTr="0088442E">
        <w:trPr>
          <w:cantSplit/>
          <w:trHeight w:val="253"/>
        </w:trPr>
        <w:tc>
          <w:tcPr>
            <w:tcW w:w="562" w:type="dxa"/>
            <w:vMerge/>
            <w:textDirection w:val="btLr"/>
          </w:tcPr>
          <w:p w14:paraId="39353F69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4ACE6F51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6C915DE6" w14:textId="77777777" w:rsidR="00B6006A" w:rsidRDefault="00B6006A" w:rsidP="0088442E">
            <w:r>
              <w:t>a15. Vrsta ima ... utjecaj</w:t>
            </w:r>
            <w:r w:rsidRPr="008231D6">
              <w:t xml:space="preserve"> na </w:t>
            </w:r>
            <w:r>
              <w:t xml:space="preserve">zavičajne </w:t>
            </w:r>
            <w:r w:rsidRPr="008231D6">
              <w:t>vrste kroz</w:t>
            </w:r>
            <w:r>
              <w:t xml:space="preserve"> križanje</w:t>
            </w:r>
            <w:r w:rsidRPr="008231D6">
              <w:t>:</w:t>
            </w:r>
          </w:p>
          <w:p w14:paraId="1FCC3AD7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78FA0E5D" w14:textId="77777777" w:rsidR="00B6006A" w:rsidRDefault="00B6006A" w:rsidP="0088442E">
            <w:r>
              <w:t>jako veliki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2C05F1D5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7B1B4F84" w14:textId="77777777" w:rsidR="00B6006A" w:rsidRDefault="00B6006A" w:rsidP="0088442E">
            <w:r>
              <w:t>niska</w:t>
            </w:r>
          </w:p>
          <w:p w14:paraId="61C684AB" w14:textId="77777777" w:rsidR="00B6006A" w:rsidRDefault="00B6006A" w:rsidP="0088442E">
            <w:r>
              <w:t>srednja</w:t>
            </w:r>
          </w:p>
          <w:p w14:paraId="17DC8EEE" w14:textId="77777777" w:rsidR="00B6006A" w:rsidRDefault="00B6006A" w:rsidP="0088442E">
            <w:r>
              <w:t>visoka</w:t>
            </w:r>
          </w:p>
          <w:p w14:paraId="03640F24" w14:textId="77777777" w:rsidR="00B6006A" w:rsidRDefault="00B6006A" w:rsidP="0088442E"/>
        </w:tc>
      </w:tr>
      <w:tr w:rsidR="00B6006A" w14:paraId="2D3426D5" w14:textId="77777777" w:rsidTr="0088442E">
        <w:trPr>
          <w:cantSplit/>
          <w:trHeight w:val="244"/>
        </w:trPr>
        <w:tc>
          <w:tcPr>
            <w:tcW w:w="562" w:type="dxa"/>
            <w:vMerge/>
            <w:textDirection w:val="btLr"/>
          </w:tcPr>
          <w:p w14:paraId="584F6A9F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79BA38E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78256894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4E29E961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38EB1291" w14:textId="77777777" w:rsidR="00B6006A" w:rsidRDefault="00B6006A" w:rsidP="0088442E"/>
        </w:tc>
      </w:tr>
      <w:tr w:rsidR="00B6006A" w14:paraId="458EFE2C" w14:textId="77777777" w:rsidTr="0088442E">
        <w:trPr>
          <w:cantSplit/>
          <w:trHeight w:val="225"/>
        </w:trPr>
        <w:tc>
          <w:tcPr>
            <w:tcW w:w="562" w:type="dxa"/>
            <w:vMerge/>
            <w:textDirection w:val="btLr"/>
          </w:tcPr>
          <w:p w14:paraId="44C29145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774BE060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4EBBAB0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5265B67F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231707B2" w14:textId="77777777" w:rsidR="00B6006A" w:rsidRDefault="00B6006A" w:rsidP="0088442E"/>
        </w:tc>
      </w:tr>
      <w:tr w:rsidR="00B6006A" w14:paraId="0E1FE5FF" w14:textId="77777777" w:rsidTr="0088442E">
        <w:trPr>
          <w:cantSplit/>
          <w:trHeight w:val="178"/>
        </w:trPr>
        <w:tc>
          <w:tcPr>
            <w:tcW w:w="562" w:type="dxa"/>
            <w:vMerge/>
            <w:textDirection w:val="btLr"/>
          </w:tcPr>
          <w:p w14:paraId="19B9B4E7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045DD05F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E0F86C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54B372D0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03487793" w14:textId="77777777" w:rsidR="00B6006A" w:rsidRDefault="00B6006A" w:rsidP="0088442E"/>
        </w:tc>
      </w:tr>
      <w:tr w:rsidR="00B6006A" w14:paraId="145100C2" w14:textId="77777777" w:rsidTr="0088442E">
        <w:trPr>
          <w:cantSplit/>
          <w:trHeight w:val="131"/>
        </w:trPr>
        <w:tc>
          <w:tcPr>
            <w:tcW w:w="562" w:type="dxa"/>
            <w:vMerge/>
            <w:textDirection w:val="btLr"/>
          </w:tcPr>
          <w:p w14:paraId="78C725D4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0B031DB8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197DE4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0A383499" w14:textId="77777777" w:rsidR="00B6006A" w:rsidRDefault="00B6006A" w:rsidP="0088442E">
            <w:r>
              <w:t xml:space="preserve">jako mali </w:t>
            </w:r>
          </w:p>
        </w:tc>
        <w:tc>
          <w:tcPr>
            <w:tcW w:w="3969" w:type="dxa"/>
            <w:vMerge/>
          </w:tcPr>
          <w:p w14:paraId="29469864" w14:textId="77777777" w:rsidR="00B6006A" w:rsidRDefault="00B6006A" w:rsidP="0088442E"/>
        </w:tc>
      </w:tr>
      <w:tr w:rsidR="00B6006A" w14:paraId="674A4AD6" w14:textId="77777777" w:rsidTr="0088442E">
        <w:trPr>
          <w:cantSplit/>
          <w:trHeight w:val="129"/>
        </w:trPr>
        <w:tc>
          <w:tcPr>
            <w:tcW w:w="562" w:type="dxa"/>
            <w:vMerge/>
            <w:textDirection w:val="btLr"/>
          </w:tcPr>
          <w:p w14:paraId="0296D072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6EC76134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71E90625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139DACC2" w14:textId="77777777" w:rsidR="00B6006A" w:rsidRDefault="00B6006A" w:rsidP="0088442E">
            <w:pPr>
              <w:rPr>
                <w:i/>
              </w:rPr>
            </w:pPr>
            <w:r w:rsidRPr="008231D6">
              <w:rPr>
                <w:i/>
              </w:rPr>
              <w:t xml:space="preserve">Komentari: </w:t>
            </w:r>
          </w:p>
          <w:p w14:paraId="22F956EF" w14:textId="77777777" w:rsidR="00B6006A" w:rsidRPr="008231D6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5288DB1A" w14:textId="77777777" w:rsidR="00B6006A" w:rsidRDefault="00B6006A" w:rsidP="0088442E"/>
        </w:tc>
      </w:tr>
      <w:tr w:rsidR="00B6006A" w14:paraId="2114E24F" w14:textId="77777777" w:rsidTr="0088442E">
        <w:trPr>
          <w:cantSplit/>
          <w:trHeight w:val="187"/>
        </w:trPr>
        <w:tc>
          <w:tcPr>
            <w:tcW w:w="562" w:type="dxa"/>
            <w:vMerge/>
            <w:textDirection w:val="btLr"/>
          </w:tcPr>
          <w:p w14:paraId="2825DE24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4FC7E238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423E61B3" w14:textId="77777777" w:rsidR="00B6006A" w:rsidRDefault="00B6006A" w:rsidP="0088442E">
            <w:r>
              <w:t>a16. Vrsta ima ... utjecaj na zavičajne vrste</w:t>
            </w:r>
            <w:r w:rsidRPr="008231D6">
              <w:t xml:space="preserve"> </w:t>
            </w:r>
            <w:r>
              <w:t>kao domaćin patogena ili parazita koji su šte</w:t>
            </w:r>
            <w:r w:rsidRPr="008231D6">
              <w:t>tni</w:t>
            </w:r>
            <w:r>
              <w:t>ci na zavičajnim vrstama</w:t>
            </w:r>
            <w:r w:rsidRPr="008231D6">
              <w:t>.</w:t>
            </w:r>
          </w:p>
          <w:p w14:paraId="6E36E452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4AE204E4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5BE27645" w14:textId="77777777" w:rsidR="00B6006A" w:rsidRDefault="00B6006A" w:rsidP="0088442E"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19E00DEF" w14:textId="77777777" w:rsidR="00B6006A" w:rsidRDefault="00B6006A" w:rsidP="0088442E">
            <w:r>
              <w:t>niska</w:t>
            </w:r>
          </w:p>
          <w:p w14:paraId="43834DA2" w14:textId="77777777" w:rsidR="00B6006A" w:rsidRDefault="00B6006A" w:rsidP="0088442E">
            <w:r>
              <w:t>srednja</w:t>
            </w:r>
          </w:p>
          <w:p w14:paraId="1F462874" w14:textId="77777777" w:rsidR="00B6006A" w:rsidRDefault="00B6006A" w:rsidP="0088442E">
            <w:r>
              <w:t>visoka</w:t>
            </w:r>
          </w:p>
          <w:p w14:paraId="618AB37E" w14:textId="77777777" w:rsidR="00B6006A" w:rsidRDefault="00B6006A" w:rsidP="0088442E"/>
        </w:tc>
      </w:tr>
      <w:tr w:rsidR="00B6006A" w14:paraId="5BD41AE9" w14:textId="77777777" w:rsidTr="0088442E">
        <w:trPr>
          <w:cantSplit/>
          <w:trHeight w:val="159"/>
        </w:trPr>
        <w:tc>
          <w:tcPr>
            <w:tcW w:w="562" w:type="dxa"/>
            <w:vMerge/>
            <w:textDirection w:val="btLr"/>
          </w:tcPr>
          <w:p w14:paraId="393ABC01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1D4B3AE5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A1F366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4A7838F5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012DF9C8" w14:textId="77777777" w:rsidR="00B6006A" w:rsidRDefault="00B6006A" w:rsidP="0088442E"/>
        </w:tc>
      </w:tr>
      <w:tr w:rsidR="00B6006A" w14:paraId="5ED29F67" w14:textId="77777777" w:rsidTr="0088442E">
        <w:trPr>
          <w:cantSplit/>
          <w:trHeight w:val="272"/>
        </w:trPr>
        <w:tc>
          <w:tcPr>
            <w:tcW w:w="562" w:type="dxa"/>
            <w:vMerge/>
            <w:textDirection w:val="btLr"/>
          </w:tcPr>
          <w:p w14:paraId="731951C1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2D62611C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2343CB9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190A5EF9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3DEA4129" w14:textId="77777777" w:rsidR="00B6006A" w:rsidRDefault="00B6006A" w:rsidP="0088442E"/>
        </w:tc>
      </w:tr>
      <w:tr w:rsidR="00B6006A" w14:paraId="5491C52C" w14:textId="77777777" w:rsidTr="0088442E">
        <w:trPr>
          <w:cantSplit/>
          <w:trHeight w:val="309"/>
        </w:trPr>
        <w:tc>
          <w:tcPr>
            <w:tcW w:w="562" w:type="dxa"/>
            <w:vMerge/>
            <w:textDirection w:val="btLr"/>
          </w:tcPr>
          <w:p w14:paraId="513A26A2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3EE8E420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07848036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01375044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420F0078" w14:textId="77777777" w:rsidR="00B6006A" w:rsidRDefault="00B6006A" w:rsidP="0088442E"/>
        </w:tc>
      </w:tr>
      <w:tr w:rsidR="00B6006A" w14:paraId="35F97B88" w14:textId="77777777" w:rsidTr="0088442E">
        <w:trPr>
          <w:cantSplit/>
          <w:trHeight w:val="235"/>
        </w:trPr>
        <w:tc>
          <w:tcPr>
            <w:tcW w:w="562" w:type="dxa"/>
            <w:vMerge/>
            <w:textDirection w:val="btLr"/>
          </w:tcPr>
          <w:p w14:paraId="77461C85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57C11DF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26A76C1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7FEB7723" w14:textId="77777777" w:rsidR="00B6006A" w:rsidRDefault="00B6006A" w:rsidP="0088442E">
            <w:r>
              <w:t>jako veliki</w:t>
            </w:r>
          </w:p>
        </w:tc>
        <w:tc>
          <w:tcPr>
            <w:tcW w:w="3969" w:type="dxa"/>
            <w:vMerge/>
          </w:tcPr>
          <w:p w14:paraId="07467B6B" w14:textId="77777777" w:rsidR="00B6006A" w:rsidRDefault="00B6006A" w:rsidP="0088442E"/>
        </w:tc>
      </w:tr>
      <w:tr w:rsidR="00B6006A" w14:paraId="02405A1A" w14:textId="77777777" w:rsidTr="0088442E">
        <w:trPr>
          <w:cantSplit/>
          <w:trHeight w:val="411"/>
        </w:trPr>
        <w:tc>
          <w:tcPr>
            <w:tcW w:w="562" w:type="dxa"/>
            <w:vMerge/>
            <w:textDirection w:val="btLr"/>
          </w:tcPr>
          <w:p w14:paraId="3F04EB12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3ABAE32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2EA88823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127B7910" w14:textId="77777777" w:rsidR="00B6006A" w:rsidRDefault="00B6006A" w:rsidP="0088442E">
            <w:pPr>
              <w:rPr>
                <w:i/>
              </w:rPr>
            </w:pPr>
            <w:r w:rsidRPr="008231D6">
              <w:rPr>
                <w:i/>
              </w:rPr>
              <w:t xml:space="preserve">Komentari: </w:t>
            </w:r>
          </w:p>
          <w:p w14:paraId="25E02631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2325F54D" w14:textId="77777777" w:rsidR="00B6006A" w:rsidRDefault="00B6006A" w:rsidP="0088442E"/>
        </w:tc>
      </w:tr>
      <w:tr w:rsidR="00B6006A" w14:paraId="5D6B6896" w14:textId="77777777" w:rsidTr="0088442E">
        <w:trPr>
          <w:cantSplit/>
          <w:trHeight w:val="272"/>
        </w:trPr>
        <w:tc>
          <w:tcPr>
            <w:tcW w:w="562" w:type="dxa"/>
            <w:vMerge/>
            <w:textDirection w:val="btLr"/>
          </w:tcPr>
          <w:p w14:paraId="79CD43BA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52AC1DD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3000FDBF" w14:textId="77777777" w:rsidR="00B6006A" w:rsidRDefault="00B6006A" w:rsidP="0088442E">
            <w:r>
              <w:t>a17. Vrsta ima ... utjecaj na cjelovitost ekosustava</w:t>
            </w:r>
            <w:r w:rsidRPr="00FA2A3C">
              <w:t xml:space="preserve"> utječući na njegova abiotička svojstva.</w:t>
            </w:r>
          </w:p>
          <w:p w14:paraId="311356EA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DFA1045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0D4F08ED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2C16281E" w14:textId="77777777" w:rsidR="00B6006A" w:rsidRDefault="00B6006A" w:rsidP="0088442E">
            <w:r>
              <w:t>niska</w:t>
            </w:r>
          </w:p>
          <w:p w14:paraId="690DCD54" w14:textId="77777777" w:rsidR="00B6006A" w:rsidRDefault="00B6006A" w:rsidP="0088442E">
            <w:r>
              <w:t>srednja</w:t>
            </w:r>
          </w:p>
          <w:p w14:paraId="518B05D4" w14:textId="77777777" w:rsidR="00B6006A" w:rsidRDefault="00B6006A" w:rsidP="0088442E">
            <w:r>
              <w:t>visoka</w:t>
            </w:r>
          </w:p>
        </w:tc>
      </w:tr>
      <w:tr w:rsidR="00B6006A" w14:paraId="02637F8B" w14:textId="77777777" w:rsidTr="0088442E">
        <w:trPr>
          <w:cantSplit/>
          <w:trHeight w:val="318"/>
        </w:trPr>
        <w:tc>
          <w:tcPr>
            <w:tcW w:w="562" w:type="dxa"/>
            <w:vMerge/>
            <w:textDirection w:val="btLr"/>
          </w:tcPr>
          <w:p w14:paraId="7C9822C6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737AEF6D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4E401F35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CFA22C7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7314DCB2" w14:textId="77777777" w:rsidR="00B6006A" w:rsidRDefault="00B6006A" w:rsidP="0088442E"/>
        </w:tc>
      </w:tr>
      <w:tr w:rsidR="00B6006A" w14:paraId="629C12DF" w14:textId="77777777" w:rsidTr="0088442E">
        <w:trPr>
          <w:cantSplit/>
          <w:trHeight w:val="281"/>
        </w:trPr>
        <w:tc>
          <w:tcPr>
            <w:tcW w:w="562" w:type="dxa"/>
            <w:vMerge/>
            <w:textDirection w:val="btLr"/>
          </w:tcPr>
          <w:p w14:paraId="3E20BA1C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08908A0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2C0B444C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747DBB8" w14:textId="77777777" w:rsidR="00B6006A" w:rsidRDefault="00B6006A" w:rsidP="0088442E">
            <w:r>
              <w:t xml:space="preserve">veliki </w:t>
            </w:r>
          </w:p>
        </w:tc>
        <w:tc>
          <w:tcPr>
            <w:tcW w:w="3969" w:type="dxa"/>
            <w:vMerge/>
          </w:tcPr>
          <w:p w14:paraId="2AC4FFF5" w14:textId="77777777" w:rsidR="00B6006A" w:rsidRDefault="00B6006A" w:rsidP="0088442E"/>
        </w:tc>
      </w:tr>
      <w:tr w:rsidR="00B6006A" w14:paraId="141549DB" w14:textId="77777777" w:rsidTr="0088442E">
        <w:trPr>
          <w:cantSplit/>
          <w:trHeight w:val="757"/>
        </w:trPr>
        <w:tc>
          <w:tcPr>
            <w:tcW w:w="562" w:type="dxa"/>
            <w:vMerge/>
            <w:textDirection w:val="btLr"/>
          </w:tcPr>
          <w:p w14:paraId="188CF00C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71E1B99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7B992599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3D445FAF" w14:textId="77777777" w:rsidR="00B6006A" w:rsidRDefault="00B6006A" w:rsidP="0088442E">
            <w:pPr>
              <w:rPr>
                <w:i/>
              </w:rPr>
            </w:pPr>
            <w:r w:rsidRPr="008231D6">
              <w:rPr>
                <w:i/>
              </w:rPr>
              <w:t xml:space="preserve">Komentari: </w:t>
            </w:r>
          </w:p>
          <w:p w14:paraId="03179538" w14:textId="77777777" w:rsidR="00B6006A" w:rsidRDefault="00B6006A" w:rsidP="0088442E"/>
        </w:tc>
        <w:tc>
          <w:tcPr>
            <w:tcW w:w="3969" w:type="dxa"/>
            <w:vMerge/>
          </w:tcPr>
          <w:p w14:paraId="3AC43440" w14:textId="77777777" w:rsidR="00B6006A" w:rsidRDefault="00B6006A" w:rsidP="0088442E"/>
        </w:tc>
      </w:tr>
      <w:tr w:rsidR="00B6006A" w14:paraId="5850154C" w14:textId="77777777" w:rsidTr="0088442E">
        <w:trPr>
          <w:cantSplit/>
          <w:trHeight w:val="768"/>
        </w:trPr>
        <w:tc>
          <w:tcPr>
            <w:tcW w:w="562" w:type="dxa"/>
            <w:vMerge/>
            <w:textDirection w:val="btLr"/>
          </w:tcPr>
          <w:p w14:paraId="0FBF0F6F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2FBFC3A2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6AC0DB11" w14:textId="77777777" w:rsidR="00B6006A" w:rsidRDefault="00B6006A" w:rsidP="0088442E">
            <w:r>
              <w:t xml:space="preserve">a18. Vrsta ima ... utjecaj na cjelovitost ekosustava </w:t>
            </w:r>
            <w:r w:rsidRPr="00FA2A3C">
              <w:t>utječući na njegova biotička svojstva.</w:t>
            </w:r>
          </w:p>
          <w:p w14:paraId="03A10461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5331B19D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3477AC9A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6E255E3E" w14:textId="77777777" w:rsidR="00B6006A" w:rsidRDefault="00B6006A" w:rsidP="0088442E">
            <w:r>
              <w:t>niska</w:t>
            </w:r>
          </w:p>
          <w:p w14:paraId="2A9D699C" w14:textId="77777777" w:rsidR="00B6006A" w:rsidRDefault="00B6006A" w:rsidP="0088442E">
            <w:r>
              <w:t>srednja</w:t>
            </w:r>
          </w:p>
          <w:p w14:paraId="73E94D86" w14:textId="77777777" w:rsidR="00B6006A" w:rsidRDefault="00B6006A" w:rsidP="0088442E">
            <w:r>
              <w:lastRenderedPageBreak/>
              <w:t>visoka</w:t>
            </w:r>
          </w:p>
        </w:tc>
      </w:tr>
      <w:tr w:rsidR="00B6006A" w14:paraId="4F28D86B" w14:textId="77777777" w:rsidTr="0088442E">
        <w:trPr>
          <w:cantSplit/>
          <w:trHeight w:val="318"/>
        </w:trPr>
        <w:tc>
          <w:tcPr>
            <w:tcW w:w="562" w:type="dxa"/>
            <w:vMerge/>
            <w:textDirection w:val="btLr"/>
          </w:tcPr>
          <w:p w14:paraId="134DFC20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31CE003D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46EBE8D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63517C24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481455B5" w14:textId="77777777" w:rsidR="00B6006A" w:rsidRDefault="00B6006A" w:rsidP="0088442E"/>
        </w:tc>
      </w:tr>
      <w:tr w:rsidR="00B6006A" w14:paraId="580A1C9C" w14:textId="77777777" w:rsidTr="0088442E">
        <w:trPr>
          <w:cantSplit/>
          <w:trHeight w:val="215"/>
        </w:trPr>
        <w:tc>
          <w:tcPr>
            <w:tcW w:w="562" w:type="dxa"/>
            <w:vMerge/>
            <w:textDirection w:val="btLr"/>
          </w:tcPr>
          <w:p w14:paraId="6D036EA3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37B86764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8632AB0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F698717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1E705F70" w14:textId="77777777" w:rsidR="00B6006A" w:rsidRDefault="00B6006A" w:rsidP="0088442E"/>
        </w:tc>
      </w:tr>
      <w:tr w:rsidR="00B6006A" w14:paraId="5FCC100C" w14:textId="77777777" w:rsidTr="0088442E">
        <w:trPr>
          <w:cantSplit/>
          <w:trHeight w:val="455"/>
        </w:trPr>
        <w:tc>
          <w:tcPr>
            <w:tcW w:w="562" w:type="dxa"/>
            <w:vMerge/>
            <w:textDirection w:val="btLr"/>
          </w:tcPr>
          <w:p w14:paraId="16F86D1B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537E75E1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57D271C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1D522601" w14:textId="77777777" w:rsidR="00B6006A" w:rsidRPr="000C3EEB" w:rsidRDefault="00B6006A" w:rsidP="0088442E">
            <w:pPr>
              <w:rPr>
                <w:i/>
              </w:rPr>
            </w:pPr>
            <w:r w:rsidRPr="000C3EEB">
              <w:rPr>
                <w:i/>
              </w:rPr>
              <w:t xml:space="preserve">Komentari: </w:t>
            </w:r>
          </w:p>
        </w:tc>
        <w:tc>
          <w:tcPr>
            <w:tcW w:w="3969" w:type="dxa"/>
            <w:vMerge/>
          </w:tcPr>
          <w:p w14:paraId="7388BD1E" w14:textId="77777777" w:rsidR="00B6006A" w:rsidRDefault="00B6006A" w:rsidP="0088442E"/>
        </w:tc>
      </w:tr>
      <w:tr w:rsidR="00B6006A" w14:paraId="1B86D6B8" w14:textId="77777777" w:rsidTr="0088442E">
        <w:trPr>
          <w:cantSplit/>
          <w:trHeight w:val="290"/>
        </w:trPr>
        <w:tc>
          <w:tcPr>
            <w:tcW w:w="562" w:type="dxa"/>
            <w:vMerge/>
            <w:textDirection w:val="btLr"/>
          </w:tcPr>
          <w:p w14:paraId="329088C8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nil"/>
            </w:tcBorders>
            <w:textDirection w:val="btLr"/>
          </w:tcPr>
          <w:p w14:paraId="6DDC3420" w14:textId="77777777" w:rsidR="00B6006A" w:rsidRDefault="00B6006A" w:rsidP="0088442E">
            <w:pPr>
              <w:ind w:left="113" w:right="113"/>
            </w:pPr>
          </w:p>
        </w:tc>
        <w:tc>
          <w:tcPr>
            <w:tcW w:w="9781" w:type="dxa"/>
            <w:gridSpan w:val="2"/>
          </w:tcPr>
          <w:p w14:paraId="33C896CD" w14:textId="77777777" w:rsidR="00B6006A" w:rsidRDefault="00B6006A" w:rsidP="0088442E"/>
        </w:tc>
        <w:tc>
          <w:tcPr>
            <w:tcW w:w="3969" w:type="dxa"/>
          </w:tcPr>
          <w:p w14:paraId="314E14F5" w14:textId="77777777" w:rsidR="00B6006A" w:rsidRPr="00FA2A3C" w:rsidRDefault="00B6006A" w:rsidP="0088442E">
            <w:pPr>
              <w:rPr>
                <w:b/>
              </w:rPr>
            </w:pPr>
            <w:r w:rsidRPr="00FA2A3C">
              <w:rPr>
                <w:b/>
              </w:rPr>
              <w:t xml:space="preserve">bodovi: </w:t>
            </w:r>
          </w:p>
        </w:tc>
      </w:tr>
      <w:tr w:rsidR="00B6006A" w14:paraId="3B8AFE3D" w14:textId="77777777" w:rsidTr="0088442E">
        <w:trPr>
          <w:cantSplit/>
          <w:trHeight w:val="178"/>
        </w:trPr>
        <w:tc>
          <w:tcPr>
            <w:tcW w:w="562" w:type="dxa"/>
            <w:vMerge/>
          </w:tcPr>
          <w:p w14:paraId="1EE810E9" w14:textId="77777777" w:rsidR="00B6006A" w:rsidRDefault="00B6006A" w:rsidP="0088442E"/>
        </w:tc>
        <w:tc>
          <w:tcPr>
            <w:tcW w:w="1276" w:type="dxa"/>
            <w:vMerge w:val="restart"/>
            <w:textDirection w:val="btLr"/>
          </w:tcPr>
          <w:p w14:paraId="47DD79BC" w14:textId="77777777" w:rsidR="00B6006A" w:rsidRDefault="00B6006A" w:rsidP="0088442E">
            <w:pPr>
              <w:ind w:left="113" w:right="113"/>
              <w:jc w:val="center"/>
            </w:pPr>
            <w:r>
              <w:t>A4b. Utjecaj na kultivirane biljke</w:t>
            </w:r>
          </w:p>
        </w:tc>
        <w:tc>
          <w:tcPr>
            <w:tcW w:w="2977" w:type="dxa"/>
            <w:vMerge w:val="restart"/>
          </w:tcPr>
          <w:p w14:paraId="1693F8E4" w14:textId="77777777" w:rsidR="00B6006A" w:rsidRDefault="00B6006A" w:rsidP="0088442E">
            <w:r>
              <w:t>a19. Vrsta ima ... utjecaj na određene biljne vrste putem prehrane biljkama</w:t>
            </w:r>
            <w:r w:rsidRPr="000C3EEB">
              <w:t xml:space="preserve"> ili </w:t>
            </w:r>
            <w:r>
              <w:t xml:space="preserve">putem </w:t>
            </w:r>
            <w:r w:rsidRPr="000C3EEB">
              <w:t>parazitizma.</w:t>
            </w:r>
          </w:p>
          <w:p w14:paraId="45C00344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24A29A2" w14:textId="77777777" w:rsidR="00B6006A" w:rsidRDefault="00B6006A" w:rsidP="0088442E">
            <w:r>
              <w:t>nije primjenjivo</w:t>
            </w:r>
          </w:p>
        </w:tc>
        <w:tc>
          <w:tcPr>
            <w:tcW w:w="3969" w:type="dxa"/>
            <w:vMerge w:val="restart"/>
          </w:tcPr>
          <w:p w14:paraId="222C1534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10362E5B" w14:textId="77777777" w:rsidR="00B6006A" w:rsidRDefault="00B6006A" w:rsidP="0088442E">
            <w:r>
              <w:t>niska</w:t>
            </w:r>
          </w:p>
          <w:p w14:paraId="099D10F5" w14:textId="77777777" w:rsidR="00B6006A" w:rsidRDefault="00B6006A" w:rsidP="0088442E">
            <w:r>
              <w:t>srednja</w:t>
            </w:r>
          </w:p>
          <w:p w14:paraId="69A04DCF" w14:textId="77777777" w:rsidR="00B6006A" w:rsidRDefault="00B6006A" w:rsidP="0088442E">
            <w:r>
              <w:t>visoka</w:t>
            </w:r>
          </w:p>
          <w:p w14:paraId="45D5F0FD" w14:textId="77777777" w:rsidR="00B6006A" w:rsidRDefault="00B6006A" w:rsidP="0088442E"/>
        </w:tc>
      </w:tr>
      <w:tr w:rsidR="00B6006A" w14:paraId="5489EB9E" w14:textId="77777777" w:rsidTr="0088442E">
        <w:trPr>
          <w:cantSplit/>
          <w:trHeight w:val="243"/>
        </w:trPr>
        <w:tc>
          <w:tcPr>
            <w:tcW w:w="562" w:type="dxa"/>
            <w:vMerge/>
          </w:tcPr>
          <w:p w14:paraId="5E484C5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6A49752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434DDABD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1CCD561C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/>
          </w:tcPr>
          <w:p w14:paraId="0C6D34A9" w14:textId="77777777" w:rsidR="00B6006A" w:rsidRDefault="00B6006A" w:rsidP="0088442E"/>
        </w:tc>
      </w:tr>
      <w:tr w:rsidR="00B6006A" w14:paraId="61577D59" w14:textId="77777777" w:rsidTr="0088442E">
        <w:trPr>
          <w:cantSplit/>
          <w:trHeight w:val="253"/>
        </w:trPr>
        <w:tc>
          <w:tcPr>
            <w:tcW w:w="562" w:type="dxa"/>
            <w:vMerge/>
          </w:tcPr>
          <w:p w14:paraId="4A20FD6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6EA5BBDE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7252BFB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18153199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001C8644" w14:textId="77777777" w:rsidR="00B6006A" w:rsidRDefault="00B6006A" w:rsidP="0088442E"/>
        </w:tc>
      </w:tr>
      <w:tr w:rsidR="00B6006A" w14:paraId="4170DAD9" w14:textId="77777777" w:rsidTr="0088442E">
        <w:trPr>
          <w:cantSplit/>
          <w:trHeight w:val="215"/>
        </w:trPr>
        <w:tc>
          <w:tcPr>
            <w:tcW w:w="562" w:type="dxa"/>
            <w:vMerge/>
          </w:tcPr>
          <w:p w14:paraId="7470A455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205D59C6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849D560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038B928E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1C81FA6D" w14:textId="77777777" w:rsidR="00B6006A" w:rsidRDefault="00B6006A" w:rsidP="0088442E"/>
        </w:tc>
      </w:tr>
      <w:tr w:rsidR="00B6006A" w14:paraId="45789CA3" w14:textId="77777777" w:rsidTr="0088442E">
        <w:trPr>
          <w:cantSplit/>
          <w:trHeight w:val="178"/>
        </w:trPr>
        <w:tc>
          <w:tcPr>
            <w:tcW w:w="562" w:type="dxa"/>
            <w:vMerge/>
          </w:tcPr>
          <w:p w14:paraId="218899F7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087581F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34C6A5D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1599481B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346FF0E0" w14:textId="77777777" w:rsidR="00B6006A" w:rsidRDefault="00B6006A" w:rsidP="0088442E"/>
        </w:tc>
      </w:tr>
      <w:tr w:rsidR="00B6006A" w14:paraId="7B1A8D70" w14:textId="77777777" w:rsidTr="0088442E">
        <w:trPr>
          <w:cantSplit/>
          <w:trHeight w:val="187"/>
        </w:trPr>
        <w:tc>
          <w:tcPr>
            <w:tcW w:w="562" w:type="dxa"/>
            <w:vMerge/>
          </w:tcPr>
          <w:p w14:paraId="3F1DFC32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C60E1FA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2BCA2F87" w14:textId="77777777" w:rsidR="00B6006A" w:rsidRDefault="00B6006A" w:rsidP="0088442E"/>
        </w:tc>
        <w:tc>
          <w:tcPr>
            <w:tcW w:w="6804" w:type="dxa"/>
            <w:tcBorders>
              <w:bottom w:val="dotted" w:sz="4" w:space="0" w:color="auto"/>
            </w:tcBorders>
          </w:tcPr>
          <w:p w14:paraId="068E23B1" w14:textId="77777777" w:rsidR="00B6006A" w:rsidRDefault="00B6006A" w:rsidP="0088442E">
            <w:r>
              <w:t xml:space="preserve">jako veliki </w:t>
            </w:r>
          </w:p>
        </w:tc>
        <w:tc>
          <w:tcPr>
            <w:tcW w:w="3969" w:type="dxa"/>
            <w:vMerge/>
          </w:tcPr>
          <w:p w14:paraId="15FBE205" w14:textId="77777777" w:rsidR="00B6006A" w:rsidRDefault="00B6006A" w:rsidP="0088442E"/>
        </w:tc>
      </w:tr>
      <w:tr w:rsidR="00B6006A" w14:paraId="519DAD4B" w14:textId="77777777" w:rsidTr="0088442E">
        <w:trPr>
          <w:cantSplit/>
          <w:trHeight w:val="75"/>
        </w:trPr>
        <w:tc>
          <w:tcPr>
            <w:tcW w:w="562" w:type="dxa"/>
            <w:vMerge/>
          </w:tcPr>
          <w:p w14:paraId="44B107A9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67FAF8A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7B7E3678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33FC84AB" w14:textId="77777777" w:rsidR="00B6006A" w:rsidRDefault="00B6006A" w:rsidP="0088442E">
            <w:pPr>
              <w:rPr>
                <w:i/>
              </w:rPr>
            </w:pPr>
            <w:r w:rsidRPr="000C3EEB">
              <w:rPr>
                <w:i/>
              </w:rPr>
              <w:t xml:space="preserve">Komentari: </w:t>
            </w:r>
          </w:p>
          <w:p w14:paraId="797A5D53" w14:textId="77777777" w:rsidR="00B6006A" w:rsidRPr="000C3EEB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665B24BF" w14:textId="77777777" w:rsidR="00B6006A" w:rsidRDefault="00B6006A" w:rsidP="0088442E"/>
        </w:tc>
      </w:tr>
      <w:tr w:rsidR="00B6006A" w14:paraId="4577646A" w14:textId="77777777" w:rsidTr="0088442E">
        <w:trPr>
          <w:cantSplit/>
          <w:trHeight w:val="206"/>
        </w:trPr>
        <w:tc>
          <w:tcPr>
            <w:tcW w:w="562" w:type="dxa"/>
            <w:vMerge/>
          </w:tcPr>
          <w:p w14:paraId="290E046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9CB4A9F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</w:tcPr>
          <w:p w14:paraId="26FA6485" w14:textId="77777777" w:rsidR="00B6006A" w:rsidRDefault="00B6006A" w:rsidP="0088442E">
            <w:r>
              <w:t xml:space="preserve">a20. Vrsta ima ... utjecaj na određene biljne vrste putem kompeticije. </w:t>
            </w:r>
          </w:p>
          <w:p w14:paraId="6EEF02FA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25227A8" w14:textId="77777777" w:rsidR="00B6006A" w:rsidRDefault="00B6006A" w:rsidP="0088442E">
            <w:r>
              <w:t>nije primjenjivo</w:t>
            </w:r>
          </w:p>
        </w:tc>
        <w:tc>
          <w:tcPr>
            <w:tcW w:w="3969" w:type="dxa"/>
            <w:vMerge w:val="restart"/>
          </w:tcPr>
          <w:p w14:paraId="04C8352C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0FAC83FF" w14:textId="77777777" w:rsidR="00B6006A" w:rsidRDefault="00B6006A" w:rsidP="0088442E">
            <w:r>
              <w:t>niska</w:t>
            </w:r>
          </w:p>
          <w:p w14:paraId="68508B27" w14:textId="77777777" w:rsidR="00B6006A" w:rsidRDefault="00B6006A" w:rsidP="0088442E">
            <w:r>
              <w:t>srednja</w:t>
            </w:r>
          </w:p>
          <w:p w14:paraId="74F735E0" w14:textId="77777777" w:rsidR="00B6006A" w:rsidRDefault="00B6006A" w:rsidP="0088442E">
            <w:r>
              <w:t>visoka</w:t>
            </w:r>
          </w:p>
          <w:p w14:paraId="4ADAC2FE" w14:textId="77777777" w:rsidR="00B6006A" w:rsidRDefault="00B6006A" w:rsidP="0088442E"/>
        </w:tc>
      </w:tr>
      <w:tr w:rsidR="00B6006A" w14:paraId="02EF2BEA" w14:textId="77777777" w:rsidTr="0088442E">
        <w:trPr>
          <w:cantSplit/>
          <w:trHeight w:val="262"/>
        </w:trPr>
        <w:tc>
          <w:tcPr>
            <w:tcW w:w="562" w:type="dxa"/>
            <w:vMerge/>
          </w:tcPr>
          <w:p w14:paraId="1053FDB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1383836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4D118FA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44B812DA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/>
          </w:tcPr>
          <w:p w14:paraId="64B806F1" w14:textId="77777777" w:rsidR="00B6006A" w:rsidRDefault="00B6006A" w:rsidP="0088442E"/>
        </w:tc>
      </w:tr>
      <w:tr w:rsidR="00B6006A" w14:paraId="29146AB3" w14:textId="77777777" w:rsidTr="0088442E">
        <w:trPr>
          <w:cantSplit/>
          <w:trHeight w:val="271"/>
        </w:trPr>
        <w:tc>
          <w:tcPr>
            <w:tcW w:w="562" w:type="dxa"/>
            <w:vMerge/>
          </w:tcPr>
          <w:p w14:paraId="2C7453C0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5BDB8E2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5A6A6F32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4038BABD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5B60BBE0" w14:textId="77777777" w:rsidR="00B6006A" w:rsidRDefault="00B6006A" w:rsidP="0088442E"/>
        </w:tc>
      </w:tr>
      <w:tr w:rsidR="00B6006A" w14:paraId="3084A999" w14:textId="77777777" w:rsidTr="0088442E">
        <w:trPr>
          <w:cantSplit/>
          <w:trHeight w:val="216"/>
        </w:trPr>
        <w:tc>
          <w:tcPr>
            <w:tcW w:w="562" w:type="dxa"/>
            <w:vMerge/>
          </w:tcPr>
          <w:p w14:paraId="0F4E253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3F5FD01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4EF7E348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16D72BC8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57B75D57" w14:textId="77777777" w:rsidR="00B6006A" w:rsidRDefault="00B6006A" w:rsidP="0088442E"/>
        </w:tc>
      </w:tr>
      <w:tr w:rsidR="00B6006A" w14:paraId="625C0974" w14:textId="77777777" w:rsidTr="0088442E">
        <w:trPr>
          <w:cantSplit/>
          <w:trHeight w:val="243"/>
        </w:trPr>
        <w:tc>
          <w:tcPr>
            <w:tcW w:w="562" w:type="dxa"/>
            <w:vMerge/>
          </w:tcPr>
          <w:p w14:paraId="6C6B27FF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65EA6489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C1FC232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1969DD9F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0D67CE25" w14:textId="77777777" w:rsidR="00B6006A" w:rsidRDefault="00B6006A" w:rsidP="0088442E"/>
        </w:tc>
      </w:tr>
      <w:tr w:rsidR="00B6006A" w14:paraId="2A85EB4E" w14:textId="77777777" w:rsidTr="0088442E">
        <w:trPr>
          <w:cantSplit/>
          <w:trHeight w:val="272"/>
        </w:trPr>
        <w:tc>
          <w:tcPr>
            <w:tcW w:w="562" w:type="dxa"/>
            <w:vMerge/>
          </w:tcPr>
          <w:p w14:paraId="7FE380D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5D22F1D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7B664D2A" w14:textId="77777777" w:rsidR="00B6006A" w:rsidRDefault="00B6006A" w:rsidP="0088442E"/>
        </w:tc>
        <w:tc>
          <w:tcPr>
            <w:tcW w:w="6804" w:type="dxa"/>
            <w:tcBorders>
              <w:bottom w:val="dotted" w:sz="4" w:space="0" w:color="auto"/>
            </w:tcBorders>
          </w:tcPr>
          <w:p w14:paraId="1EAB3819" w14:textId="77777777" w:rsidR="00B6006A" w:rsidRDefault="00B6006A" w:rsidP="0088442E">
            <w:r>
              <w:t xml:space="preserve">jako veliki </w:t>
            </w:r>
          </w:p>
        </w:tc>
        <w:tc>
          <w:tcPr>
            <w:tcW w:w="3969" w:type="dxa"/>
            <w:vMerge/>
          </w:tcPr>
          <w:p w14:paraId="2993EA08" w14:textId="77777777" w:rsidR="00B6006A" w:rsidRDefault="00B6006A" w:rsidP="0088442E"/>
        </w:tc>
      </w:tr>
      <w:tr w:rsidR="00B6006A" w14:paraId="32C99FD7" w14:textId="77777777" w:rsidTr="0088442E">
        <w:trPr>
          <w:cantSplit/>
          <w:trHeight w:val="542"/>
        </w:trPr>
        <w:tc>
          <w:tcPr>
            <w:tcW w:w="562" w:type="dxa"/>
            <w:vMerge/>
          </w:tcPr>
          <w:p w14:paraId="6EA0E43A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2D607D8E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69BD8D6B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27E74419" w14:textId="77777777" w:rsidR="00B6006A" w:rsidRPr="004F26F8" w:rsidRDefault="00B6006A" w:rsidP="0088442E">
            <w:pPr>
              <w:rPr>
                <w:i/>
              </w:rPr>
            </w:pPr>
            <w:r w:rsidRPr="004F26F8">
              <w:rPr>
                <w:i/>
              </w:rPr>
              <w:t>Komentari:</w:t>
            </w: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6E2C4114" w14:textId="77777777" w:rsidR="00B6006A" w:rsidRDefault="00B6006A" w:rsidP="0088442E"/>
        </w:tc>
      </w:tr>
      <w:tr w:rsidR="00B6006A" w14:paraId="2D258555" w14:textId="77777777" w:rsidTr="0088442E">
        <w:trPr>
          <w:cantSplit/>
          <w:trHeight w:val="159"/>
        </w:trPr>
        <w:tc>
          <w:tcPr>
            <w:tcW w:w="562" w:type="dxa"/>
            <w:vMerge/>
          </w:tcPr>
          <w:p w14:paraId="7C05D37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68D9C2D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</w:tcPr>
          <w:p w14:paraId="01AD2339" w14:textId="77777777" w:rsidR="00B6006A" w:rsidRDefault="00B6006A" w:rsidP="0088442E">
            <w:r>
              <w:t>a21. Vrsta ima ... utjecaj na određene biljne vrste</w:t>
            </w:r>
            <w:r w:rsidRPr="004F26F8">
              <w:t xml:space="preserve"> križanj</w:t>
            </w:r>
            <w:r>
              <w:t xml:space="preserve">em sa srodnim organizmima ili sa ciljanom vrstom. </w:t>
            </w:r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A2CF003" w14:textId="77777777" w:rsidR="00B6006A" w:rsidRDefault="00B6006A" w:rsidP="0088442E">
            <w:r>
              <w:t>nije primjenjivo</w:t>
            </w:r>
          </w:p>
        </w:tc>
        <w:tc>
          <w:tcPr>
            <w:tcW w:w="3969" w:type="dxa"/>
            <w:vMerge w:val="restart"/>
          </w:tcPr>
          <w:p w14:paraId="590086AC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043B4E54" w14:textId="77777777" w:rsidR="00B6006A" w:rsidRDefault="00B6006A" w:rsidP="0088442E">
            <w:r>
              <w:t>niska</w:t>
            </w:r>
          </w:p>
          <w:p w14:paraId="723897D2" w14:textId="77777777" w:rsidR="00B6006A" w:rsidRDefault="00B6006A" w:rsidP="0088442E">
            <w:r>
              <w:t>srednja</w:t>
            </w:r>
          </w:p>
          <w:p w14:paraId="0025530C" w14:textId="77777777" w:rsidR="00B6006A" w:rsidRDefault="00B6006A" w:rsidP="0088442E">
            <w:r>
              <w:t>visoka</w:t>
            </w:r>
          </w:p>
          <w:p w14:paraId="32EF9B4C" w14:textId="77777777" w:rsidR="00B6006A" w:rsidRDefault="00B6006A" w:rsidP="0088442E"/>
        </w:tc>
      </w:tr>
      <w:tr w:rsidR="00B6006A" w14:paraId="52590ED7" w14:textId="77777777" w:rsidTr="0088442E">
        <w:trPr>
          <w:cantSplit/>
          <w:trHeight w:val="272"/>
        </w:trPr>
        <w:tc>
          <w:tcPr>
            <w:tcW w:w="562" w:type="dxa"/>
            <w:vMerge/>
          </w:tcPr>
          <w:p w14:paraId="1378E420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FD455BA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2FE97998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2AEA7876" w14:textId="77777777" w:rsidR="00B6006A" w:rsidRDefault="00B6006A" w:rsidP="0088442E">
            <w:r>
              <w:t>nema / jako mali</w:t>
            </w:r>
          </w:p>
        </w:tc>
        <w:tc>
          <w:tcPr>
            <w:tcW w:w="3969" w:type="dxa"/>
            <w:vMerge/>
          </w:tcPr>
          <w:p w14:paraId="001C2236" w14:textId="77777777" w:rsidR="00B6006A" w:rsidRDefault="00B6006A" w:rsidP="0088442E"/>
        </w:tc>
      </w:tr>
      <w:tr w:rsidR="00B6006A" w14:paraId="37B7804E" w14:textId="77777777" w:rsidTr="0088442E">
        <w:trPr>
          <w:cantSplit/>
          <w:trHeight w:val="272"/>
        </w:trPr>
        <w:tc>
          <w:tcPr>
            <w:tcW w:w="562" w:type="dxa"/>
            <w:vMerge/>
          </w:tcPr>
          <w:p w14:paraId="3D9B21CD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36C9995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784C9003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2C3DCDB5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5A097417" w14:textId="77777777" w:rsidR="00B6006A" w:rsidRDefault="00B6006A" w:rsidP="0088442E"/>
        </w:tc>
      </w:tr>
      <w:tr w:rsidR="00B6006A" w14:paraId="284CFE57" w14:textId="77777777" w:rsidTr="0088442E">
        <w:trPr>
          <w:cantSplit/>
          <w:trHeight w:val="225"/>
        </w:trPr>
        <w:tc>
          <w:tcPr>
            <w:tcW w:w="562" w:type="dxa"/>
            <w:vMerge/>
          </w:tcPr>
          <w:p w14:paraId="15C20409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F217CA0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52B6D82C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4B8FE5DA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6A71BC2D" w14:textId="77777777" w:rsidR="00B6006A" w:rsidRDefault="00B6006A" w:rsidP="0088442E"/>
        </w:tc>
      </w:tr>
      <w:tr w:rsidR="00B6006A" w14:paraId="2CF646D7" w14:textId="77777777" w:rsidTr="0088442E">
        <w:trPr>
          <w:cantSplit/>
          <w:trHeight w:val="281"/>
        </w:trPr>
        <w:tc>
          <w:tcPr>
            <w:tcW w:w="562" w:type="dxa"/>
            <w:vMerge/>
          </w:tcPr>
          <w:p w14:paraId="2CC609FA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479826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048C874F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1E2F85AB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2027ABCB" w14:textId="77777777" w:rsidR="00B6006A" w:rsidRDefault="00B6006A" w:rsidP="0088442E"/>
        </w:tc>
      </w:tr>
      <w:tr w:rsidR="00B6006A" w14:paraId="2FCED9E6" w14:textId="77777777" w:rsidTr="0088442E">
        <w:trPr>
          <w:cantSplit/>
          <w:trHeight w:val="206"/>
        </w:trPr>
        <w:tc>
          <w:tcPr>
            <w:tcW w:w="562" w:type="dxa"/>
            <w:vMerge/>
          </w:tcPr>
          <w:p w14:paraId="7F08738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2440E0F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07DC0209" w14:textId="77777777" w:rsidR="00B6006A" w:rsidRDefault="00B6006A" w:rsidP="0088442E"/>
        </w:tc>
        <w:tc>
          <w:tcPr>
            <w:tcW w:w="6804" w:type="dxa"/>
            <w:tcBorders>
              <w:bottom w:val="dotted" w:sz="4" w:space="0" w:color="auto"/>
            </w:tcBorders>
          </w:tcPr>
          <w:p w14:paraId="1E46C9AC" w14:textId="77777777" w:rsidR="00B6006A" w:rsidRDefault="00B6006A" w:rsidP="0088442E">
            <w:r>
              <w:t>jako veliki</w:t>
            </w:r>
          </w:p>
        </w:tc>
        <w:tc>
          <w:tcPr>
            <w:tcW w:w="3969" w:type="dxa"/>
            <w:vMerge/>
          </w:tcPr>
          <w:p w14:paraId="1CB39103" w14:textId="77777777" w:rsidR="00B6006A" w:rsidRDefault="00B6006A" w:rsidP="0088442E"/>
        </w:tc>
      </w:tr>
      <w:tr w:rsidR="00B6006A" w14:paraId="6A3AA65B" w14:textId="77777777" w:rsidTr="0088442E">
        <w:trPr>
          <w:cantSplit/>
          <w:trHeight w:val="159"/>
        </w:trPr>
        <w:tc>
          <w:tcPr>
            <w:tcW w:w="562" w:type="dxa"/>
            <w:vMerge/>
          </w:tcPr>
          <w:p w14:paraId="2D8A186C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25D7AA7C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5DB41E90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620575C1" w14:textId="77777777" w:rsidR="00B6006A" w:rsidRDefault="00B6006A" w:rsidP="0088442E">
            <w:pPr>
              <w:rPr>
                <w:i/>
              </w:rPr>
            </w:pPr>
            <w:r w:rsidRPr="004F26F8">
              <w:rPr>
                <w:i/>
              </w:rPr>
              <w:t>Komentari:</w:t>
            </w:r>
          </w:p>
          <w:p w14:paraId="068363CE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79987E85" w14:textId="77777777" w:rsidR="00B6006A" w:rsidRDefault="00B6006A" w:rsidP="0088442E"/>
        </w:tc>
      </w:tr>
      <w:tr w:rsidR="00B6006A" w14:paraId="16708F8C" w14:textId="77777777" w:rsidTr="0088442E">
        <w:trPr>
          <w:cantSplit/>
          <w:trHeight w:val="384"/>
        </w:trPr>
        <w:tc>
          <w:tcPr>
            <w:tcW w:w="562" w:type="dxa"/>
            <w:vMerge/>
          </w:tcPr>
          <w:p w14:paraId="670CDC9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3770CB4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</w:tcPr>
          <w:p w14:paraId="392F47A8" w14:textId="77777777" w:rsidR="00B6006A" w:rsidRDefault="00B6006A" w:rsidP="0088442E">
            <w:r>
              <w:t xml:space="preserve">a22. Vrsta ima ... utjecaj </w:t>
            </w:r>
            <w:r w:rsidRPr="004F26F8">
              <w:t xml:space="preserve">na </w:t>
            </w:r>
            <w:r>
              <w:t xml:space="preserve">određene biljne vrste </w:t>
            </w:r>
            <w:r w:rsidRPr="004F26F8">
              <w:t>utječući na cjelovitost sustava uzgoja.</w:t>
            </w:r>
          </w:p>
          <w:p w14:paraId="65DCD205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371E96C" w14:textId="77777777" w:rsidR="00B6006A" w:rsidRDefault="00B6006A" w:rsidP="0088442E">
            <w:r>
              <w:t>jako veliki</w:t>
            </w:r>
          </w:p>
        </w:tc>
        <w:tc>
          <w:tcPr>
            <w:tcW w:w="3969" w:type="dxa"/>
            <w:vMerge w:val="restart"/>
          </w:tcPr>
          <w:p w14:paraId="2414CBBF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4CD92D5C" w14:textId="77777777" w:rsidR="00B6006A" w:rsidRDefault="00B6006A" w:rsidP="0088442E">
            <w:r>
              <w:t>niska</w:t>
            </w:r>
          </w:p>
          <w:p w14:paraId="42AE0D7F" w14:textId="77777777" w:rsidR="00B6006A" w:rsidRDefault="00B6006A" w:rsidP="0088442E">
            <w:r>
              <w:t>srednja</w:t>
            </w:r>
          </w:p>
          <w:p w14:paraId="2A488A45" w14:textId="77777777" w:rsidR="00B6006A" w:rsidRDefault="00B6006A" w:rsidP="0088442E">
            <w:r>
              <w:t>visoka</w:t>
            </w:r>
          </w:p>
          <w:p w14:paraId="3BED3755" w14:textId="77777777" w:rsidR="00B6006A" w:rsidRDefault="00B6006A" w:rsidP="0088442E"/>
        </w:tc>
      </w:tr>
      <w:tr w:rsidR="00B6006A" w14:paraId="3674FEBC" w14:textId="77777777" w:rsidTr="0088442E">
        <w:trPr>
          <w:cantSplit/>
          <w:trHeight w:val="122"/>
        </w:trPr>
        <w:tc>
          <w:tcPr>
            <w:tcW w:w="562" w:type="dxa"/>
            <w:vMerge/>
          </w:tcPr>
          <w:p w14:paraId="773FB543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6219CF8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33ABE51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4FA3E837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5E10680F" w14:textId="77777777" w:rsidR="00B6006A" w:rsidRDefault="00B6006A" w:rsidP="0088442E"/>
        </w:tc>
      </w:tr>
      <w:tr w:rsidR="00B6006A" w14:paraId="6A96252C" w14:textId="77777777" w:rsidTr="0088442E">
        <w:trPr>
          <w:cantSplit/>
          <w:trHeight w:val="159"/>
        </w:trPr>
        <w:tc>
          <w:tcPr>
            <w:tcW w:w="562" w:type="dxa"/>
            <w:vMerge/>
          </w:tcPr>
          <w:p w14:paraId="415D52BB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343BA102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E9C91BB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078FA222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2C4B94BF" w14:textId="77777777" w:rsidR="00B6006A" w:rsidRDefault="00B6006A" w:rsidP="0088442E"/>
        </w:tc>
      </w:tr>
      <w:tr w:rsidR="00B6006A" w14:paraId="46A19B5F" w14:textId="77777777" w:rsidTr="0088442E">
        <w:trPr>
          <w:cantSplit/>
          <w:trHeight w:val="169"/>
        </w:trPr>
        <w:tc>
          <w:tcPr>
            <w:tcW w:w="562" w:type="dxa"/>
            <w:vMerge/>
          </w:tcPr>
          <w:p w14:paraId="1D1CF542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AF9AA82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570F2CA5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7C3093AC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6E9E369A" w14:textId="77777777" w:rsidR="00B6006A" w:rsidRDefault="00B6006A" w:rsidP="0088442E"/>
        </w:tc>
      </w:tr>
      <w:tr w:rsidR="00B6006A" w14:paraId="67DC61E8" w14:textId="77777777" w:rsidTr="0088442E">
        <w:trPr>
          <w:cantSplit/>
          <w:trHeight w:val="103"/>
        </w:trPr>
        <w:tc>
          <w:tcPr>
            <w:tcW w:w="562" w:type="dxa"/>
            <w:vMerge/>
          </w:tcPr>
          <w:p w14:paraId="40D254DE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600E9BD1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2B7C9298" w14:textId="77777777" w:rsidR="00B6006A" w:rsidRDefault="00B6006A" w:rsidP="0088442E"/>
        </w:tc>
        <w:tc>
          <w:tcPr>
            <w:tcW w:w="6804" w:type="dxa"/>
            <w:tcBorders>
              <w:bottom w:val="dotted" w:sz="4" w:space="0" w:color="auto"/>
            </w:tcBorders>
          </w:tcPr>
          <w:p w14:paraId="651099BF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/>
          </w:tcPr>
          <w:p w14:paraId="48E72DFF" w14:textId="77777777" w:rsidR="00B6006A" w:rsidRDefault="00B6006A" w:rsidP="0088442E"/>
        </w:tc>
      </w:tr>
      <w:tr w:rsidR="00B6006A" w14:paraId="5B3EA58F" w14:textId="77777777" w:rsidTr="0088442E">
        <w:trPr>
          <w:cantSplit/>
          <w:trHeight w:val="564"/>
        </w:trPr>
        <w:tc>
          <w:tcPr>
            <w:tcW w:w="562" w:type="dxa"/>
            <w:vMerge/>
          </w:tcPr>
          <w:p w14:paraId="0CA4EC0F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2E00A8B5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6A54F680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58818908" w14:textId="77777777" w:rsidR="00B6006A" w:rsidRPr="00C75ED3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 xml:space="preserve">Komentari: </w:t>
            </w:r>
          </w:p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7C72CD65" w14:textId="77777777" w:rsidR="00B6006A" w:rsidRDefault="00B6006A" w:rsidP="0088442E"/>
        </w:tc>
      </w:tr>
      <w:tr w:rsidR="00B6006A" w14:paraId="5D879494" w14:textId="77777777" w:rsidTr="0088442E">
        <w:trPr>
          <w:cantSplit/>
          <w:trHeight w:val="187"/>
        </w:trPr>
        <w:tc>
          <w:tcPr>
            <w:tcW w:w="562" w:type="dxa"/>
            <w:vMerge/>
          </w:tcPr>
          <w:p w14:paraId="0D62412F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D6B609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6B64993A" w14:textId="77777777" w:rsidR="00B6006A" w:rsidRDefault="00B6006A" w:rsidP="0088442E">
            <w:r>
              <w:t>a23. Vrsta ima ... utjecaj na određene biljne vrste</w:t>
            </w:r>
            <w:r w:rsidRPr="00C75ED3">
              <w:t xml:space="preserve"> </w:t>
            </w:r>
            <w:r>
              <w:t xml:space="preserve">kao domaćin </w:t>
            </w:r>
            <w:r w:rsidRPr="00C75ED3">
              <w:t>patogen</w:t>
            </w:r>
            <w:r>
              <w:t>a</w:t>
            </w:r>
            <w:r w:rsidRPr="00C75ED3">
              <w:t xml:space="preserve"> ili parazit</w:t>
            </w:r>
            <w:r>
              <w:t>a</w:t>
            </w:r>
            <w:r w:rsidRPr="00C75ED3">
              <w:t xml:space="preserve"> koji su</w:t>
            </w:r>
            <w:r>
              <w:t xml:space="preserve"> štetni za te biljne vrste. </w:t>
            </w:r>
          </w:p>
          <w:p w14:paraId="0D573E42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66FC2AF0" w14:textId="77777777" w:rsidR="00B6006A" w:rsidRDefault="00B6006A" w:rsidP="0088442E">
            <w:r>
              <w:t>jako veliki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73082588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1A94C546" w14:textId="77777777" w:rsidR="00B6006A" w:rsidRDefault="00B6006A" w:rsidP="0088442E">
            <w:r>
              <w:t>niska</w:t>
            </w:r>
          </w:p>
          <w:p w14:paraId="5860D370" w14:textId="77777777" w:rsidR="00B6006A" w:rsidRDefault="00B6006A" w:rsidP="0088442E">
            <w:r>
              <w:t>srednja</w:t>
            </w:r>
          </w:p>
          <w:p w14:paraId="159C54B2" w14:textId="77777777" w:rsidR="00B6006A" w:rsidRDefault="00B6006A" w:rsidP="0088442E">
            <w:r>
              <w:t>visoka</w:t>
            </w:r>
          </w:p>
          <w:p w14:paraId="2969DE72" w14:textId="77777777" w:rsidR="00B6006A" w:rsidRDefault="00B6006A" w:rsidP="0088442E"/>
        </w:tc>
      </w:tr>
      <w:tr w:rsidR="00B6006A" w14:paraId="7A5FAA33" w14:textId="77777777" w:rsidTr="0088442E">
        <w:trPr>
          <w:cantSplit/>
          <w:trHeight w:val="272"/>
        </w:trPr>
        <w:tc>
          <w:tcPr>
            <w:tcW w:w="562" w:type="dxa"/>
            <w:vMerge/>
          </w:tcPr>
          <w:p w14:paraId="355BD173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E7F00E5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09521C0C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2E0ABD72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6D128405" w14:textId="77777777" w:rsidR="00B6006A" w:rsidRDefault="00B6006A" w:rsidP="0088442E"/>
        </w:tc>
      </w:tr>
      <w:tr w:rsidR="00B6006A" w14:paraId="6F0E0FBD" w14:textId="77777777" w:rsidTr="0088442E">
        <w:trPr>
          <w:cantSplit/>
          <w:trHeight w:val="272"/>
        </w:trPr>
        <w:tc>
          <w:tcPr>
            <w:tcW w:w="562" w:type="dxa"/>
            <w:vMerge/>
          </w:tcPr>
          <w:p w14:paraId="4311666E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D93663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AC47D01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0EFC7E56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07875D2C" w14:textId="77777777" w:rsidR="00B6006A" w:rsidRDefault="00B6006A" w:rsidP="0088442E"/>
        </w:tc>
      </w:tr>
      <w:tr w:rsidR="00B6006A" w14:paraId="5AA67568" w14:textId="77777777" w:rsidTr="0088442E">
        <w:trPr>
          <w:cantSplit/>
          <w:trHeight w:val="244"/>
        </w:trPr>
        <w:tc>
          <w:tcPr>
            <w:tcW w:w="562" w:type="dxa"/>
            <w:vMerge/>
          </w:tcPr>
          <w:p w14:paraId="097EACB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BB3AC7C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6ECF501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1B7FE6AE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14C16759" w14:textId="77777777" w:rsidR="00B6006A" w:rsidRDefault="00B6006A" w:rsidP="0088442E"/>
        </w:tc>
      </w:tr>
      <w:tr w:rsidR="00B6006A" w14:paraId="412DA1B2" w14:textId="77777777" w:rsidTr="0088442E">
        <w:trPr>
          <w:cantSplit/>
          <w:trHeight w:val="234"/>
        </w:trPr>
        <w:tc>
          <w:tcPr>
            <w:tcW w:w="562" w:type="dxa"/>
            <w:vMerge/>
          </w:tcPr>
          <w:p w14:paraId="3EF2F9D6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A676588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BAEBD44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399FAFA6" w14:textId="77777777" w:rsidR="00B6006A" w:rsidRDefault="00B6006A" w:rsidP="0088442E">
            <w:r>
              <w:t xml:space="preserve">jako mali </w:t>
            </w:r>
          </w:p>
        </w:tc>
        <w:tc>
          <w:tcPr>
            <w:tcW w:w="3969" w:type="dxa"/>
            <w:vMerge/>
          </w:tcPr>
          <w:p w14:paraId="3E2233E5" w14:textId="77777777" w:rsidR="00B6006A" w:rsidRDefault="00B6006A" w:rsidP="0088442E"/>
        </w:tc>
      </w:tr>
      <w:tr w:rsidR="00B6006A" w14:paraId="386C495B" w14:textId="77777777" w:rsidTr="0088442E">
        <w:trPr>
          <w:cantSplit/>
          <w:trHeight w:val="215"/>
        </w:trPr>
        <w:tc>
          <w:tcPr>
            <w:tcW w:w="562" w:type="dxa"/>
            <w:vMerge/>
          </w:tcPr>
          <w:p w14:paraId="0EA10AC6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32710FD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CC3A98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194C78CA" w14:textId="77777777" w:rsidR="00B6006A" w:rsidRDefault="00B6006A" w:rsidP="0088442E">
            <w:r>
              <w:t>nije primjenjivo</w:t>
            </w:r>
          </w:p>
        </w:tc>
        <w:tc>
          <w:tcPr>
            <w:tcW w:w="3969" w:type="dxa"/>
            <w:vMerge/>
          </w:tcPr>
          <w:p w14:paraId="25C2ACCF" w14:textId="77777777" w:rsidR="00B6006A" w:rsidRDefault="00B6006A" w:rsidP="0088442E"/>
        </w:tc>
      </w:tr>
      <w:tr w:rsidR="00B6006A" w14:paraId="5778515F" w14:textId="77777777" w:rsidTr="0088442E">
        <w:trPr>
          <w:cantSplit/>
          <w:trHeight w:val="159"/>
        </w:trPr>
        <w:tc>
          <w:tcPr>
            <w:tcW w:w="562" w:type="dxa"/>
            <w:vMerge/>
          </w:tcPr>
          <w:p w14:paraId="2D46FED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7AACB88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0E4EE2F2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03651CC8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590DE757" w14:textId="77777777" w:rsidR="00B6006A" w:rsidRDefault="00B6006A" w:rsidP="0088442E"/>
        </w:tc>
        <w:tc>
          <w:tcPr>
            <w:tcW w:w="3969" w:type="dxa"/>
            <w:vMerge/>
          </w:tcPr>
          <w:p w14:paraId="0570E7C6" w14:textId="77777777" w:rsidR="00B6006A" w:rsidRDefault="00B6006A" w:rsidP="0088442E"/>
        </w:tc>
      </w:tr>
      <w:tr w:rsidR="00B6006A" w14:paraId="1FE1E488" w14:textId="77777777" w:rsidTr="0088442E">
        <w:trPr>
          <w:cantSplit/>
          <w:trHeight w:val="434"/>
        </w:trPr>
        <w:tc>
          <w:tcPr>
            <w:tcW w:w="562" w:type="dxa"/>
            <w:vMerge/>
          </w:tcPr>
          <w:p w14:paraId="3DD69D6D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6D62385C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C19127C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18E72300" w14:textId="77777777" w:rsidR="00B6006A" w:rsidRDefault="00B6006A" w:rsidP="0088442E"/>
        </w:tc>
        <w:tc>
          <w:tcPr>
            <w:tcW w:w="3969" w:type="dxa"/>
            <w:tcBorders>
              <w:top w:val="single" w:sz="4" w:space="0" w:color="auto"/>
            </w:tcBorders>
          </w:tcPr>
          <w:p w14:paraId="76366587" w14:textId="77777777" w:rsidR="00B6006A" w:rsidRDefault="00B6006A" w:rsidP="0088442E">
            <w:r w:rsidRPr="00FA2A3C">
              <w:rPr>
                <w:b/>
              </w:rPr>
              <w:t>bodovi:</w:t>
            </w:r>
          </w:p>
        </w:tc>
      </w:tr>
      <w:tr w:rsidR="00B6006A" w14:paraId="09F580B0" w14:textId="77777777" w:rsidTr="0088442E">
        <w:trPr>
          <w:cantSplit/>
          <w:trHeight w:val="218"/>
        </w:trPr>
        <w:tc>
          <w:tcPr>
            <w:tcW w:w="562" w:type="dxa"/>
            <w:vMerge/>
          </w:tcPr>
          <w:p w14:paraId="3808EBE1" w14:textId="77777777" w:rsidR="00B6006A" w:rsidRDefault="00B6006A" w:rsidP="0088442E"/>
        </w:tc>
        <w:tc>
          <w:tcPr>
            <w:tcW w:w="1276" w:type="dxa"/>
            <w:vMerge w:val="restart"/>
            <w:textDirection w:val="btLr"/>
          </w:tcPr>
          <w:p w14:paraId="494DF29A" w14:textId="77777777" w:rsidR="00B6006A" w:rsidRDefault="00B6006A" w:rsidP="0088442E">
            <w:pPr>
              <w:ind w:left="113" w:right="113"/>
              <w:jc w:val="center"/>
            </w:pPr>
            <w:r>
              <w:t>A4c. Utjecaj na domaće životinje</w:t>
            </w:r>
          </w:p>
        </w:tc>
        <w:tc>
          <w:tcPr>
            <w:tcW w:w="2977" w:type="dxa"/>
            <w:vMerge w:val="restart"/>
          </w:tcPr>
          <w:p w14:paraId="4E60CBF2" w14:textId="77777777" w:rsidR="00B6006A" w:rsidRDefault="00B6006A" w:rsidP="0088442E">
            <w:r>
              <w:t>a24. Vrsta ima ... utjecaj</w:t>
            </w:r>
            <w:r w:rsidRPr="00767EC4">
              <w:t xml:space="preserve"> na zdravlje pojedine životinje ili </w:t>
            </w:r>
            <w:r>
              <w:t xml:space="preserve">životinja u uzgoju </w:t>
            </w:r>
            <w:r w:rsidRPr="00767EC4">
              <w:t xml:space="preserve">kroz </w:t>
            </w:r>
            <w:proofErr w:type="spellStart"/>
            <w:r w:rsidRPr="00767EC4">
              <w:t>predatorstvo</w:t>
            </w:r>
            <w:proofErr w:type="spellEnd"/>
            <w:r w:rsidRPr="00767EC4">
              <w:t xml:space="preserve"> ili parazitizam.</w:t>
            </w:r>
          </w:p>
          <w:p w14:paraId="727CE01F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BAF03F7" w14:textId="77777777" w:rsidR="00B6006A" w:rsidRDefault="00B6006A" w:rsidP="0088442E">
            <w:r>
              <w:t>nije primjenjivo</w:t>
            </w:r>
          </w:p>
        </w:tc>
        <w:tc>
          <w:tcPr>
            <w:tcW w:w="3969" w:type="dxa"/>
            <w:vMerge w:val="restart"/>
          </w:tcPr>
          <w:p w14:paraId="4437FA90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32944C5E" w14:textId="77777777" w:rsidR="00B6006A" w:rsidRDefault="00B6006A" w:rsidP="0088442E">
            <w:r>
              <w:t>niska</w:t>
            </w:r>
          </w:p>
          <w:p w14:paraId="7E4274C2" w14:textId="77777777" w:rsidR="00B6006A" w:rsidRDefault="00B6006A" w:rsidP="0088442E">
            <w:r>
              <w:t>srednja</w:t>
            </w:r>
          </w:p>
          <w:p w14:paraId="568622AC" w14:textId="77777777" w:rsidR="00B6006A" w:rsidRDefault="00B6006A" w:rsidP="0088442E">
            <w:r>
              <w:t>visoka</w:t>
            </w:r>
          </w:p>
          <w:p w14:paraId="72ED0569" w14:textId="77777777" w:rsidR="00B6006A" w:rsidRDefault="00B6006A" w:rsidP="0088442E"/>
        </w:tc>
      </w:tr>
      <w:tr w:rsidR="00B6006A" w14:paraId="52FCD1A5" w14:textId="77777777" w:rsidTr="0088442E">
        <w:trPr>
          <w:cantSplit/>
          <w:trHeight w:val="262"/>
        </w:trPr>
        <w:tc>
          <w:tcPr>
            <w:tcW w:w="562" w:type="dxa"/>
            <w:vMerge/>
          </w:tcPr>
          <w:p w14:paraId="2A569703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6EC14F9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</w:tcPr>
          <w:p w14:paraId="39ED67DA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63B5F667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/>
          </w:tcPr>
          <w:p w14:paraId="56BAAFF3" w14:textId="77777777" w:rsidR="00B6006A" w:rsidRDefault="00B6006A" w:rsidP="0088442E"/>
        </w:tc>
      </w:tr>
      <w:tr w:rsidR="00B6006A" w14:paraId="46F79EFA" w14:textId="77777777" w:rsidTr="0088442E">
        <w:trPr>
          <w:cantSplit/>
          <w:trHeight w:val="234"/>
        </w:trPr>
        <w:tc>
          <w:tcPr>
            <w:tcW w:w="562" w:type="dxa"/>
            <w:vMerge/>
          </w:tcPr>
          <w:p w14:paraId="48039503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C786769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</w:tcPr>
          <w:p w14:paraId="42240062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7A2F9640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0EA40F9C" w14:textId="77777777" w:rsidR="00B6006A" w:rsidRDefault="00B6006A" w:rsidP="0088442E"/>
        </w:tc>
      </w:tr>
      <w:tr w:rsidR="00B6006A" w14:paraId="1A52CC14" w14:textId="77777777" w:rsidTr="0088442E">
        <w:trPr>
          <w:cantSplit/>
          <w:trHeight w:val="253"/>
        </w:trPr>
        <w:tc>
          <w:tcPr>
            <w:tcW w:w="562" w:type="dxa"/>
            <w:vMerge/>
          </w:tcPr>
          <w:p w14:paraId="249AA55A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BC640F0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</w:tcPr>
          <w:p w14:paraId="5FB62FD2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6B55760F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489F176F" w14:textId="77777777" w:rsidR="00B6006A" w:rsidRDefault="00B6006A" w:rsidP="0088442E"/>
        </w:tc>
      </w:tr>
      <w:tr w:rsidR="00B6006A" w14:paraId="28DB64B1" w14:textId="77777777" w:rsidTr="0088442E">
        <w:trPr>
          <w:cantSplit/>
          <w:trHeight w:val="206"/>
        </w:trPr>
        <w:tc>
          <w:tcPr>
            <w:tcW w:w="562" w:type="dxa"/>
            <w:vMerge/>
          </w:tcPr>
          <w:p w14:paraId="756BCB1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35A4708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</w:tcPr>
          <w:p w14:paraId="7963E17C" w14:textId="77777777" w:rsidR="00B6006A" w:rsidRDefault="00B6006A" w:rsidP="0088442E"/>
        </w:tc>
        <w:tc>
          <w:tcPr>
            <w:tcW w:w="6804" w:type="dxa"/>
            <w:tcBorders>
              <w:bottom w:val="single" w:sz="4" w:space="0" w:color="auto"/>
            </w:tcBorders>
          </w:tcPr>
          <w:p w14:paraId="07CE3B40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0DC3BAA1" w14:textId="77777777" w:rsidR="00B6006A" w:rsidRDefault="00B6006A" w:rsidP="0088442E"/>
        </w:tc>
      </w:tr>
      <w:tr w:rsidR="00B6006A" w14:paraId="7B543480" w14:textId="77777777" w:rsidTr="0088442E">
        <w:trPr>
          <w:cantSplit/>
          <w:trHeight w:val="206"/>
        </w:trPr>
        <w:tc>
          <w:tcPr>
            <w:tcW w:w="562" w:type="dxa"/>
            <w:vMerge/>
          </w:tcPr>
          <w:p w14:paraId="03B2A89B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7FAEEAA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</w:tcPr>
          <w:p w14:paraId="70A2DDFA" w14:textId="77777777" w:rsidR="00B6006A" w:rsidRDefault="00B6006A" w:rsidP="0088442E"/>
        </w:tc>
        <w:tc>
          <w:tcPr>
            <w:tcW w:w="6804" w:type="dxa"/>
            <w:tcBorders>
              <w:bottom w:val="dotted" w:sz="4" w:space="0" w:color="auto"/>
            </w:tcBorders>
          </w:tcPr>
          <w:p w14:paraId="332AA127" w14:textId="77777777" w:rsidR="00B6006A" w:rsidRDefault="00B6006A" w:rsidP="0088442E">
            <w:r>
              <w:t xml:space="preserve">jako veliki </w:t>
            </w:r>
          </w:p>
        </w:tc>
        <w:tc>
          <w:tcPr>
            <w:tcW w:w="3969" w:type="dxa"/>
            <w:vMerge/>
          </w:tcPr>
          <w:p w14:paraId="05752D36" w14:textId="77777777" w:rsidR="00B6006A" w:rsidRDefault="00B6006A" w:rsidP="0088442E"/>
        </w:tc>
      </w:tr>
      <w:tr w:rsidR="00B6006A" w14:paraId="51C9BC71" w14:textId="77777777" w:rsidTr="0088442E">
        <w:trPr>
          <w:cantSplit/>
          <w:trHeight w:val="187"/>
        </w:trPr>
        <w:tc>
          <w:tcPr>
            <w:tcW w:w="562" w:type="dxa"/>
            <w:vMerge/>
          </w:tcPr>
          <w:p w14:paraId="686F021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5AF31DA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2D182C59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136A15FF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67DA8BEF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463747C9" w14:textId="77777777" w:rsidR="00B6006A" w:rsidRDefault="00B6006A" w:rsidP="0088442E"/>
        </w:tc>
      </w:tr>
      <w:tr w:rsidR="00B6006A" w14:paraId="1C3883BE" w14:textId="77777777" w:rsidTr="0088442E">
        <w:trPr>
          <w:cantSplit/>
          <w:trHeight w:val="206"/>
        </w:trPr>
        <w:tc>
          <w:tcPr>
            <w:tcW w:w="562" w:type="dxa"/>
            <w:vMerge/>
          </w:tcPr>
          <w:p w14:paraId="434F0D66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AC1CD6F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07F2EAD4" w14:textId="77777777" w:rsidR="00B6006A" w:rsidRDefault="00B6006A" w:rsidP="0088442E">
            <w:r>
              <w:t>a25. Vrsta ima ... utjecaj</w:t>
            </w:r>
            <w:r w:rsidRPr="00767EC4">
              <w:t xml:space="preserve"> na zdravlje pojedine životinje ili</w:t>
            </w:r>
            <w:r>
              <w:t xml:space="preserve"> životinja</w:t>
            </w:r>
            <w:r w:rsidRPr="00767EC4">
              <w:t xml:space="preserve"> </w:t>
            </w:r>
            <w:r>
              <w:t xml:space="preserve">u uzgoju </w:t>
            </w:r>
            <w:r w:rsidRPr="00767EC4">
              <w:t xml:space="preserve">tako </w:t>
            </w:r>
            <w:r>
              <w:t>što posjeduje svojstva koja su opasna prilikom kontakta (npr. toksine ili alergene)</w:t>
            </w:r>
            <w:r w:rsidRPr="00767EC4">
              <w:t>.</w:t>
            </w:r>
          </w:p>
          <w:p w14:paraId="0D276FC8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CF7F7F0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0FEF9971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75DE4310" w14:textId="77777777" w:rsidR="00B6006A" w:rsidRDefault="00B6006A" w:rsidP="0088442E">
            <w:r>
              <w:t>niska</w:t>
            </w:r>
          </w:p>
          <w:p w14:paraId="6ABFB3CC" w14:textId="77777777" w:rsidR="00B6006A" w:rsidRDefault="00B6006A" w:rsidP="0088442E">
            <w:r>
              <w:t>srednja</w:t>
            </w:r>
          </w:p>
          <w:p w14:paraId="57618408" w14:textId="77777777" w:rsidR="00B6006A" w:rsidRDefault="00B6006A" w:rsidP="0088442E">
            <w:r>
              <w:t>visoka</w:t>
            </w:r>
          </w:p>
          <w:p w14:paraId="53130876" w14:textId="77777777" w:rsidR="00B6006A" w:rsidRDefault="00B6006A" w:rsidP="0088442E"/>
        </w:tc>
      </w:tr>
      <w:tr w:rsidR="00B6006A" w14:paraId="3188C128" w14:textId="77777777" w:rsidTr="0088442E">
        <w:trPr>
          <w:cantSplit/>
          <w:trHeight w:val="262"/>
        </w:trPr>
        <w:tc>
          <w:tcPr>
            <w:tcW w:w="562" w:type="dxa"/>
            <w:vMerge/>
          </w:tcPr>
          <w:p w14:paraId="3F22C09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3342BC3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223B6AA4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C76D531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55DD9ACE" w14:textId="77777777" w:rsidR="00B6006A" w:rsidRDefault="00B6006A" w:rsidP="0088442E"/>
        </w:tc>
      </w:tr>
      <w:tr w:rsidR="00B6006A" w14:paraId="510A717A" w14:textId="77777777" w:rsidTr="0088442E">
        <w:trPr>
          <w:cantSplit/>
          <w:trHeight w:val="206"/>
        </w:trPr>
        <w:tc>
          <w:tcPr>
            <w:tcW w:w="562" w:type="dxa"/>
            <w:vMerge/>
          </w:tcPr>
          <w:p w14:paraId="6666D9B8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2BB5EE8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934B5C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62FA3A3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5CA56B18" w14:textId="77777777" w:rsidR="00B6006A" w:rsidRDefault="00B6006A" w:rsidP="0088442E"/>
        </w:tc>
      </w:tr>
      <w:tr w:rsidR="00B6006A" w14:paraId="1BEBF103" w14:textId="77777777" w:rsidTr="0088442E">
        <w:trPr>
          <w:cantSplit/>
          <w:trHeight w:val="234"/>
        </w:trPr>
        <w:tc>
          <w:tcPr>
            <w:tcW w:w="562" w:type="dxa"/>
            <w:vMerge/>
          </w:tcPr>
          <w:p w14:paraId="18B03588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3B025E9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4F301C5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997D0A3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302BD089" w14:textId="77777777" w:rsidR="00B6006A" w:rsidRDefault="00B6006A" w:rsidP="0088442E"/>
        </w:tc>
      </w:tr>
      <w:tr w:rsidR="00B6006A" w14:paraId="17925F3F" w14:textId="77777777" w:rsidTr="0088442E">
        <w:trPr>
          <w:cantSplit/>
          <w:trHeight w:val="262"/>
        </w:trPr>
        <w:tc>
          <w:tcPr>
            <w:tcW w:w="562" w:type="dxa"/>
            <w:vMerge/>
          </w:tcPr>
          <w:p w14:paraId="4589C06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0A61D3B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0FBC5207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6A3981B" w14:textId="77777777" w:rsidR="00B6006A" w:rsidRDefault="00B6006A" w:rsidP="0088442E">
            <w:r>
              <w:t xml:space="preserve">jako veliki </w:t>
            </w:r>
          </w:p>
        </w:tc>
        <w:tc>
          <w:tcPr>
            <w:tcW w:w="3969" w:type="dxa"/>
            <w:vMerge/>
          </w:tcPr>
          <w:p w14:paraId="0D0F1B2E" w14:textId="77777777" w:rsidR="00B6006A" w:rsidRDefault="00B6006A" w:rsidP="0088442E"/>
        </w:tc>
      </w:tr>
      <w:tr w:rsidR="00B6006A" w14:paraId="2A4CDA7F" w14:textId="77777777" w:rsidTr="0088442E">
        <w:trPr>
          <w:cantSplit/>
          <w:trHeight w:val="421"/>
        </w:trPr>
        <w:tc>
          <w:tcPr>
            <w:tcW w:w="562" w:type="dxa"/>
            <w:vMerge/>
          </w:tcPr>
          <w:p w14:paraId="655CBBD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319E292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1B9D8A0C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05C5AFC7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0BF5085D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524E8B8F" w14:textId="77777777" w:rsidR="00B6006A" w:rsidRDefault="00B6006A" w:rsidP="0088442E"/>
        </w:tc>
      </w:tr>
      <w:tr w:rsidR="00B6006A" w14:paraId="1EFC36FD" w14:textId="77777777" w:rsidTr="0088442E">
        <w:trPr>
          <w:cantSplit/>
          <w:trHeight w:val="178"/>
        </w:trPr>
        <w:tc>
          <w:tcPr>
            <w:tcW w:w="562" w:type="dxa"/>
            <w:vMerge/>
          </w:tcPr>
          <w:p w14:paraId="6167030A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7EC8CB8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58DF52DF" w14:textId="77777777" w:rsidR="00B6006A" w:rsidRDefault="00B6006A" w:rsidP="0088442E">
            <w:r>
              <w:t>a26. Vrsta ima ... utjecaj</w:t>
            </w:r>
            <w:r w:rsidRPr="00767EC4">
              <w:t xml:space="preserve"> na zdravlje pojedine životinje ili</w:t>
            </w:r>
            <w:r>
              <w:t xml:space="preserve"> životinje u uzgoju</w:t>
            </w:r>
            <w:r w:rsidRPr="00767EC4">
              <w:t xml:space="preserve">, </w:t>
            </w:r>
            <w:r>
              <w:t xml:space="preserve">kao domaćin </w:t>
            </w:r>
            <w:r w:rsidRPr="00767EC4">
              <w:t>patogen</w:t>
            </w:r>
            <w:r>
              <w:t>a</w:t>
            </w:r>
            <w:r w:rsidRPr="00767EC4">
              <w:t xml:space="preserve"> ili parazit</w:t>
            </w:r>
            <w:r>
              <w:t>a</w:t>
            </w:r>
            <w:r w:rsidRPr="00767EC4">
              <w:t xml:space="preserve"> koji su štetni za </w:t>
            </w:r>
            <w:r>
              <w:t xml:space="preserve">te životinje. </w:t>
            </w:r>
          </w:p>
          <w:p w14:paraId="0A7B21A9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30C71268" w14:textId="77777777" w:rsidR="00B6006A" w:rsidRDefault="00B6006A" w:rsidP="0088442E">
            <w:r>
              <w:t>nije primjenjivo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6019FA98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5FAF78C0" w14:textId="77777777" w:rsidR="00B6006A" w:rsidRDefault="00B6006A" w:rsidP="0088442E">
            <w:r>
              <w:t>niska</w:t>
            </w:r>
          </w:p>
          <w:p w14:paraId="69B84E4A" w14:textId="77777777" w:rsidR="00B6006A" w:rsidRDefault="00B6006A" w:rsidP="0088442E">
            <w:r>
              <w:t>srednja</w:t>
            </w:r>
          </w:p>
          <w:p w14:paraId="5EA06657" w14:textId="77777777" w:rsidR="00B6006A" w:rsidRDefault="00B6006A" w:rsidP="0088442E">
            <w:r>
              <w:t>visoka</w:t>
            </w:r>
          </w:p>
          <w:p w14:paraId="4A83024E" w14:textId="77777777" w:rsidR="00B6006A" w:rsidRDefault="00B6006A" w:rsidP="0088442E"/>
        </w:tc>
      </w:tr>
      <w:tr w:rsidR="00B6006A" w14:paraId="52F72574" w14:textId="77777777" w:rsidTr="0088442E">
        <w:trPr>
          <w:cantSplit/>
          <w:trHeight w:val="20"/>
        </w:trPr>
        <w:tc>
          <w:tcPr>
            <w:tcW w:w="562" w:type="dxa"/>
            <w:vMerge/>
          </w:tcPr>
          <w:p w14:paraId="4CD65AC8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665807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0EFD94CC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3142017E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4C401F21" w14:textId="77777777" w:rsidR="00B6006A" w:rsidRDefault="00B6006A" w:rsidP="0088442E"/>
        </w:tc>
      </w:tr>
      <w:tr w:rsidR="00B6006A" w14:paraId="5BEAB9CC" w14:textId="77777777" w:rsidTr="0088442E">
        <w:trPr>
          <w:cantSplit/>
          <w:trHeight w:val="76"/>
        </w:trPr>
        <w:tc>
          <w:tcPr>
            <w:tcW w:w="562" w:type="dxa"/>
            <w:vMerge/>
          </w:tcPr>
          <w:p w14:paraId="6E64C5A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2AFEA04F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0558C30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393FA716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59F9B6E8" w14:textId="77777777" w:rsidR="00B6006A" w:rsidRDefault="00B6006A" w:rsidP="0088442E"/>
        </w:tc>
      </w:tr>
      <w:tr w:rsidR="00B6006A" w14:paraId="6730527C" w14:textId="77777777" w:rsidTr="0088442E">
        <w:trPr>
          <w:cantSplit/>
          <w:trHeight w:val="113"/>
        </w:trPr>
        <w:tc>
          <w:tcPr>
            <w:tcW w:w="562" w:type="dxa"/>
            <w:vMerge/>
          </w:tcPr>
          <w:p w14:paraId="56E6A6F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699F519A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200A69EC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4A8E4891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4F82C79B" w14:textId="77777777" w:rsidR="00B6006A" w:rsidRDefault="00B6006A" w:rsidP="0088442E"/>
        </w:tc>
      </w:tr>
      <w:tr w:rsidR="00B6006A" w14:paraId="712CC2E4" w14:textId="77777777" w:rsidTr="0088442E">
        <w:trPr>
          <w:cantSplit/>
          <w:trHeight w:val="131"/>
        </w:trPr>
        <w:tc>
          <w:tcPr>
            <w:tcW w:w="562" w:type="dxa"/>
            <w:vMerge/>
          </w:tcPr>
          <w:p w14:paraId="43D93C55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FEC682F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2B65D514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7CAC196F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7158A7DD" w14:textId="77777777" w:rsidR="00B6006A" w:rsidRDefault="00B6006A" w:rsidP="0088442E"/>
        </w:tc>
      </w:tr>
      <w:tr w:rsidR="00B6006A" w14:paraId="66BE5222" w14:textId="77777777" w:rsidTr="0088442E">
        <w:trPr>
          <w:cantSplit/>
          <w:trHeight w:val="150"/>
        </w:trPr>
        <w:tc>
          <w:tcPr>
            <w:tcW w:w="562" w:type="dxa"/>
            <w:vMerge/>
          </w:tcPr>
          <w:p w14:paraId="5D3D9D89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FD1829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438B8AF6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5B5ECA5E" w14:textId="77777777" w:rsidR="00B6006A" w:rsidRDefault="00B6006A" w:rsidP="0088442E">
            <w:r>
              <w:t xml:space="preserve">jako veliki 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5E867188" w14:textId="77777777" w:rsidR="00B6006A" w:rsidRDefault="00B6006A" w:rsidP="0088442E"/>
        </w:tc>
      </w:tr>
      <w:tr w:rsidR="00B6006A" w14:paraId="6A6CB56C" w14:textId="77777777" w:rsidTr="0088442E">
        <w:trPr>
          <w:cantSplit/>
          <w:trHeight w:val="564"/>
        </w:trPr>
        <w:tc>
          <w:tcPr>
            <w:tcW w:w="562" w:type="dxa"/>
            <w:vMerge/>
          </w:tcPr>
          <w:p w14:paraId="2E61D97D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AE162E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339C3799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0B0DAFD8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271F9AFB" w14:textId="77777777" w:rsidR="00B6006A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vMerge/>
          </w:tcPr>
          <w:p w14:paraId="02895ACA" w14:textId="77777777" w:rsidR="00B6006A" w:rsidRDefault="00B6006A" w:rsidP="0088442E"/>
        </w:tc>
      </w:tr>
      <w:tr w:rsidR="00B6006A" w14:paraId="71D88FE3" w14:textId="77777777" w:rsidTr="0088442E">
        <w:trPr>
          <w:cantSplit/>
          <w:trHeight w:val="449"/>
        </w:trPr>
        <w:tc>
          <w:tcPr>
            <w:tcW w:w="562" w:type="dxa"/>
            <w:vMerge/>
          </w:tcPr>
          <w:p w14:paraId="6778D95C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22378932" w14:textId="77777777" w:rsidR="00B6006A" w:rsidRDefault="00B6006A" w:rsidP="0088442E">
            <w:pPr>
              <w:ind w:left="113" w:right="113"/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479716C9" w14:textId="77777777" w:rsidR="00B6006A" w:rsidRDefault="00B6006A" w:rsidP="0088442E"/>
        </w:tc>
        <w:tc>
          <w:tcPr>
            <w:tcW w:w="3969" w:type="dxa"/>
            <w:tcBorders>
              <w:top w:val="single" w:sz="4" w:space="0" w:color="auto"/>
            </w:tcBorders>
          </w:tcPr>
          <w:p w14:paraId="0A51EBC6" w14:textId="77777777" w:rsidR="00B6006A" w:rsidRDefault="00B6006A" w:rsidP="0088442E">
            <w:pPr>
              <w:rPr>
                <w:b/>
              </w:rPr>
            </w:pPr>
            <w:r w:rsidRPr="00FA2A3C">
              <w:rPr>
                <w:b/>
              </w:rPr>
              <w:t>bodovi:</w:t>
            </w:r>
          </w:p>
          <w:p w14:paraId="03CEBABD" w14:textId="77777777" w:rsidR="00B6006A" w:rsidRDefault="00B6006A" w:rsidP="0088442E">
            <w:pPr>
              <w:rPr>
                <w:b/>
              </w:rPr>
            </w:pPr>
          </w:p>
          <w:p w14:paraId="2CDE93CB" w14:textId="77777777" w:rsidR="00B6006A" w:rsidRDefault="00B6006A" w:rsidP="0088442E"/>
        </w:tc>
      </w:tr>
      <w:tr w:rsidR="00B6006A" w14:paraId="6AB91F1B" w14:textId="77777777" w:rsidTr="0088442E">
        <w:trPr>
          <w:cantSplit/>
          <w:trHeight w:val="330"/>
        </w:trPr>
        <w:tc>
          <w:tcPr>
            <w:tcW w:w="562" w:type="dxa"/>
            <w:vMerge/>
          </w:tcPr>
          <w:p w14:paraId="1C14D9B3" w14:textId="77777777" w:rsidR="00B6006A" w:rsidRDefault="00B6006A" w:rsidP="0088442E"/>
        </w:tc>
        <w:tc>
          <w:tcPr>
            <w:tcW w:w="1276" w:type="dxa"/>
            <w:vMerge w:val="restart"/>
            <w:textDirection w:val="btLr"/>
          </w:tcPr>
          <w:p w14:paraId="66F06099" w14:textId="77777777" w:rsidR="00B6006A" w:rsidRDefault="00B6006A" w:rsidP="0088442E">
            <w:pPr>
              <w:ind w:left="113" w:right="113"/>
              <w:jc w:val="center"/>
            </w:pPr>
            <w:r>
              <w:t>A4d. Utjecaj na čovjeka</w:t>
            </w: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14:paraId="2EB6ACBE" w14:textId="77777777" w:rsidR="00B6006A" w:rsidRDefault="00B6006A" w:rsidP="0088442E"/>
        </w:tc>
        <w:tc>
          <w:tcPr>
            <w:tcW w:w="6804" w:type="dxa"/>
            <w:tcBorders>
              <w:bottom w:val="thinThickSmallGap" w:sz="24" w:space="0" w:color="auto"/>
            </w:tcBorders>
          </w:tcPr>
          <w:p w14:paraId="310DC2BA" w14:textId="77777777" w:rsidR="00B6006A" w:rsidRDefault="00B6006A" w:rsidP="0088442E"/>
        </w:tc>
        <w:tc>
          <w:tcPr>
            <w:tcW w:w="3969" w:type="dxa"/>
            <w:tcBorders>
              <w:bottom w:val="thinThickSmallGap" w:sz="24" w:space="0" w:color="auto"/>
            </w:tcBorders>
          </w:tcPr>
          <w:p w14:paraId="77F41AE8" w14:textId="77777777" w:rsidR="00B6006A" w:rsidRDefault="00B6006A" w:rsidP="0088442E"/>
        </w:tc>
      </w:tr>
      <w:tr w:rsidR="00B6006A" w14:paraId="6BD3643B" w14:textId="77777777" w:rsidTr="0088442E">
        <w:trPr>
          <w:cantSplit/>
          <w:trHeight w:val="206"/>
        </w:trPr>
        <w:tc>
          <w:tcPr>
            <w:tcW w:w="562" w:type="dxa"/>
            <w:vMerge/>
          </w:tcPr>
          <w:p w14:paraId="5AEB2D2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B2FB238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3FD4D6A6" w14:textId="77777777" w:rsidR="00B6006A" w:rsidRDefault="00B6006A" w:rsidP="0088442E">
            <w:r>
              <w:t>a27. Vrsta ima ...</w:t>
            </w:r>
            <w:r w:rsidRPr="00691710">
              <w:t xml:space="preserve"> utjecaj na zdravlje </w:t>
            </w:r>
            <w:r>
              <w:t xml:space="preserve">ljudi </w:t>
            </w:r>
            <w:r w:rsidRPr="00691710">
              <w:t>putem parazitizma.</w:t>
            </w:r>
          </w:p>
          <w:p w14:paraId="633B8302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D1DC25C" w14:textId="77777777" w:rsidR="00B6006A" w:rsidRDefault="00B6006A" w:rsidP="0088442E">
            <w:r>
              <w:t>jako veliki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79B62D11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5CEBE9DF" w14:textId="77777777" w:rsidR="00B6006A" w:rsidRDefault="00B6006A" w:rsidP="0088442E">
            <w:r>
              <w:t>niska</w:t>
            </w:r>
          </w:p>
          <w:p w14:paraId="61780439" w14:textId="77777777" w:rsidR="00B6006A" w:rsidRDefault="00B6006A" w:rsidP="0088442E">
            <w:r>
              <w:t>srednja</w:t>
            </w:r>
          </w:p>
          <w:p w14:paraId="5446F458" w14:textId="77777777" w:rsidR="00B6006A" w:rsidRDefault="00B6006A" w:rsidP="0088442E">
            <w:r>
              <w:t>visoka</w:t>
            </w:r>
          </w:p>
          <w:p w14:paraId="4118B48D" w14:textId="77777777" w:rsidR="00B6006A" w:rsidRDefault="00B6006A" w:rsidP="0088442E"/>
        </w:tc>
      </w:tr>
      <w:tr w:rsidR="00B6006A" w14:paraId="4AAF6B22" w14:textId="77777777" w:rsidTr="0088442E">
        <w:trPr>
          <w:cantSplit/>
          <w:trHeight w:val="262"/>
        </w:trPr>
        <w:tc>
          <w:tcPr>
            <w:tcW w:w="562" w:type="dxa"/>
            <w:vMerge/>
          </w:tcPr>
          <w:p w14:paraId="27B91190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1E38AF9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15714C7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4C4D11D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1D972692" w14:textId="77777777" w:rsidR="00B6006A" w:rsidRDefault="00B6006A" w:rsidP="0088442E"/>
        </w:tc>
      </w:tr>
      <w:tr w:rsidR="00B6006A" w14:paraId="1FE538E7" w14:textId="77777777" w:rsidTr="0088442E">
        <w:trPr>
          <w:cantSplit/>
          <w:trHeight w:val="245"/>
        </w:trPr>
        <w:tc>
          <w:tcPr>
            <w:tcW w:w="562" w:type="dxa"/>
            <w:vMerge/>
          </w:tcPr>
          <w:p w14:paraId="46ADC4C1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361EBF2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2EA54F7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6E797E7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4DBB2773" w14:textId="77777777" w:rsidR="00B6006A" w:rsidRDefault="00B6006A" w:rsidP="0088442E"/>
        </w:tc>
      </w:tr>
      <w:tr w:rsidR="00B6006A" w14:paraId="027367D8" w14:textId="77777777" w:rsidTr="0088442E">
        <w:trPr>
          <w:cantSplit/>
          <w:trHeight w:val="272"/>
        </w:trPr>
        <w:tc>
          <w:tcPr>
            <w:tcW w:w="562" w:type="dxa"/>
            <w:vMerge/>
          </w:tcPr>
          <w:p w14:paraId="37C4AC6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F165432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6A8A9CD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F86FAAE" w14:textId="77777777" w:rsidR="00B6006A" w:rsidRDefault="00B6006A" w:rsidP="0088442E">
            <w:r>
              <w:t xml:space="preserve">mali </w:t>
            </w:r>
          </w:p>
        </w:tc>
        <w:tc>
          <w:tcPr>
            <w:tcW w:w="3969" w:type="dxa"/>
            <w:vMerge/>
          </w:tcPr>
          <w:p w14:paraId="284BE3EB" w14:textId="77777777" w:rsidR="00B6006A" w:rsidRDefault="00B6006A" w:rsidP="0088442E"/>
        </w:tc>
      </w:tr>
      <w:tr w:rsidR="00B6006A" w14:paraId="5555210B" w14:textId="77777777" w:rsidTr="0088442E">
        <w:trPr>
          <w:cantSplit/>
          <w:trHeight w:val="318"/>
        </w:trPr>
        <w:tc>
          <w:tcPr>
            <w:tcW w:w="562" w:type="dxa"/>
            <w:vMerge/>
          </w:tcPr>
          <w:p w14:paraId="20638929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2591AC83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093D410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223B45AD" w14:textId="77777777" w:rsidR="00B6006A" w:rsidRDefault="00B6006A" w:rsidP="0088442E">
            <w:r>
              <w:t xml:space="preserve">jako mali </w:t>
            </w:r>
          </w:p>
        </w:tc>
        <w:tc>
          <w:tcPr>
            <w:tcW w:w="3969" w:type="dxa"/>
            <w:vMerge/>
          </w:tcPr>
          <w:p w14:paraId="56ECCBD9" w14:textId="77777777" w:rsidR="00B6006A" w:rsidRDefault="00B6006A" w:rsidP="0088442E"/>
        </w:tc>
      </w:tr>
      <w:tr w:rsidR="00B6006A" w14:paraId="464074FE" w14:textId="77777777" w:rsidTr="0088442E">
        <w:trPr>
          <w:cantSplit/>
          <w:trHeight w:val="318"/>
        </w:trPr>
        <w:tc>
          <w:tcPr>
            <w:tcW w:w="562" w:type="dxa"/>
            <w:vMerge/>
          </w:tcPr>
          <w:p w14:paraId="3DE17B56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E457201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9334916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5F8797B9" w14:textId="77777777" w:rsidR="00B6006A" w:rsidRDefault="00B6006A" w:rsidP="0088442E">
            <w:r>
              <w:t>nije primjenjivo</w:t>
            </w:r>
          </w:p>
        </w:tc>
        <w:tc>
          <w:tcPr>
            <w:tcW w:w="3969" w:type="dxa"/>
            <w:vMerge/>
          </w:tcPr>
          <w:p w14:paraId="6FD48007" w14:textId="77777777" w:rsidR="00B6006A" w:rsidRDefault="00B6006A" w:rsidP="0088442E"/>
        </w:tc>
      </w:tr>
      <w:tr w:rsidR="00B6006A" w14:paraId="02EB09C3" w14:textId="77777777" w:rsidTr="0088442E">
        <w:trPr>
          <w:cantSplit/>
          <w:trHeight w:val="197"/>
        </w:trPr>
        <w:tc>
          <w:tcPr>
            <w:tcW w:w="562" w:type="dxa"/>
            <w:vMerge/>
          </w:tcPr>
          <w:p w14:paraId="31D51635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6C1B23D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</w:tcPr>
          <w:p w14:paraId="5FDFB6D5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24760011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5DED5B39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75D18BBF" w14:textId="77777777" w:rsidR="00B6006A" w:rsidRDefault="00B6006A" w:rsidP="0088442E"/>
        </w:tc>
      </w:tr>
      <w:tr w:rsidR="00B6006A" w14:paraId="1653512A" w14:textId="77777777" w:rsidTr="0088442E">
        <w:trPr>
          <w:cantSplit/>
          <w:trHeight w:val="150"/>
        </w:trPr>
        <w:tc>
          <w:tcPr>
            <w:tcW w:w="562" w:type="dxa"/>
            <w:vMerge/>
          </w:tcPr>
          <w:p w14:paraId="0DE23C8F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3B39EEB4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38873513" w14:textId="77777777" w:rsidR="00B6006A" w:rsidRDefault="00B6006A" w:rsidP="0088442E">
            <w:r>
              <w:t>a28. Vrsta ima ... utjecaj na zdravlje ljudi</w:t>
            </w:r>
            <w:r w:rsidRPr="00691710">
              <w:t xml:space="preserve"> tako što </w:t>
            </w:r>
            <w:r>
              <w:t xml:space="preserve">posjeduje </w:t>
            </w:r>
            <w:r w:rsidRPr="00691710">
              <w:t xml:space="preserve">svojstva koja su opasna </w:t>
            </w:r>
            <w:r>
              <w:t>prilikom kontakta</w:t>
            </w:r>
            <w:r w:rsidRPr="00691710">
              <w:t>.</w:t>
            </w:r>
          </w:p>
          <w:p w14:paraId="360BF0E5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325569D" w14:textId="77777777" w:rsidR="00B6006A" w:rsidRDefault="00B6006A" w:rsidP="0088442E">
            <w:r>
              <w:t>jako veliki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4A787B35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0B1B869D" w14:textId="77777777" w:rsidR="00B6006A" w:rsidRDefault="00B6006A" w:rsidP="0088442E">
            <w:r>
              <w:t>niska</w:t>
            </w:r>
          </w:p>
          <w:p w14:paraId="3A07DDCC" w14:textId="77777777" w:rsidR="00B6006A" w:rsidRDefault="00B6006A" w:rsidP="0088442E">
            <w:r>
              <w:t>srednja</w:t>
            </w:r>
          </w:p>
          <w:p w14:paraId="5AD4ADC1" w14:textId="77777777" w:rsidR="00B6006A" w:rsidRDefault="00B6006A" w:rsidP="0088442E">
            <w:r>
              <w:t>visoka</w:t>
            </w:r>
          </w:p>
          <w:p w14:paraId="2C1AAC5E" w14:textId="77777777" w:rsidR="00B6006A" w:rsidRDefault="00B6006A" w:rsidP="0088442E"/>
        </w:tc>
      </w:tr>
      <w:tr w:rsidR="00B6006A" w14:paraId="39226CA8" w14:textId="77777777" w:rsidTr="0088442E">
        <w:trPr>
          <w:cantSplit/>
          <w:trHeight w:val="181"/>
        </w:trPr>
        <w:tc>
          <w:tcPr>
            <w:tcW w:w="562" w:type="dxa"/>
            <w:vMerge/>
          </w:tcPr>
          <w:p w14:paraId="155D88E2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0590AA9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32FAD6F4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C151526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2FD929B9" w14:textId="77777777" w:rsidR="00B6006A" w:rsidRDefault="00B6006A" w:rsidP="0088442E"/>
        </w:tc>
      </w:tr>
      <w:tr w:rsidR="00B6006A" w14:paraId="0D3A03E8" w14:textId="77777777" w:rsidTr="0088442E">
        <w:trPr>
          <w:cantSplit/>
          <w:trHeight w:val="100"/>
        </w:trPr>
        <w:tc>
          <w:tcPr>
            <w:tcW w:w="562" w:type="dxa"/>
            <w:vMerge/>
          </w:tcPr>
          <w:p w14:paraId="78AF49B0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7AACAE9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6E375516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BC8245A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2827782C" w14:textId="77777777" w:rsidR="00B6006A" w:rsidRDefault="00B6006A" w:rsidP="0088442E"/>
        </w:tc>
      </w:tr>
      <w:tr w:rsidR="00B6006A" w14:paraId="4FF78B8A" w14:textId="77777777" w:rsidTr="0088442E">
        <w:trPr>
          <w:cantSplit/>
          <w:trHeight w:val="176"/>
        </w:trPr>
        <w:tc>
          <w:tcPr>
            <w:tcW w:w="562" w:type="dxa"/>
            <w:vMerge/>
          </w:tcPr>
          <w:p w14:paraId="05B49F8B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D595D2D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685884B3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6E7C2E3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242C3B9C" w14:textId="77777777" w:rsidR="00B6006A" w:rsidRDefault="00B6006A" w:rsidP="0088442E"/>
        </w:tc>
      </w:tr>
      <w:tr w:rsidR="00B6006A" w14:paraId="595FC868" w14:textId="77777777" w:rsidTr="0088442E">
        <w:trPr>
          <w:cantSplit/>
          <w:trHeight w:val="103"/>
        </w:trPr>
        <w:tc>
          <w:tcPr>
            <w:tcW w:w="562" w:type="dxa"/>
            <w:vMerge/>
          </w:tcPr>
          <w:p w14:paraId="66B10BFD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3125E77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</w:tcBorders>
          </w:tcPr>
          <w:p w14:paraId="162D920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6D48E40C" w14:textId="77777777" w:rsidR="00B6006A" w:rsidRDefault="00B6006A" w:rsidP="0088442E">
            <w:r>
              <w:t xml:space="preserve">jako mali 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20618CB5" w14:textId="77777777" w:rsidR="00B6006A" w:rsidRDefault="00B6006A" w:rsidP="0088442E"/>
        </w:tc>
      </w:tr>
      <w:tr w:rsidR="00B6006A" w14:paraId="4AEFB87C" w14:textId="77777777" w:rsidTr="0088442E">
        <w:trPr>
          <w:cantSplit/>
          <w:trHeight w:val="663"/>
        </w:trPr>
        <w:tc>
          <w:tcPr>
            <w:tcW w:w="562" w:type="dxa"/>
            <w:vMerge/>
          </w:tcPr>
          <w:p w14:paraId="4A9810A7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6C3AC76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5BBC03E1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56EDC6D9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7AF25330" w14:textId="77777777" w:rsidR="00B6006A" w:rsidRDefault="00B6006A" w:rsidP="0088442E"/>
        </w:tc>
        <w:tc>
          <w:tcPr>
            <w:tcW w:w="3969" w:type="dxa"/>
            <w:vMerge/>
          </w:tcPr>
          <w:p w14:paraId="3D6E48E8" w14:textId="77777777" w:rsidR="00B6006A" w:rsidRDefault="00B6006A" w:rsidP="0088442E"/>
        </w:tc>
      </w:tr>
      <w:tr w:rsidR="00B6006A" w14:paraId="4016237F" w14:textId="77777777" w:rsidTr="0088442E">
        <w:trPr>
          <w:cantSplit/>
          <w:trHeight w:val="243"/>
        </w:trPr>
        <w:tc>
          <w:tcPr>
            <w:tcW w:w="562" w:type="dxa"/>
            <w:vMerge/>
          </w:tcPr>
          <w:p w14:paraId="69853C78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376DB61D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06F04D4E" w14:textId="77777777" w:rsidR="00B6006A" w:rsidRDefault="00B6006A" w:rsidP="0088442E">
            <w:r>
              <w:t xml:space="preserve">a29. Vrsta ima ... utjecaj na zdravlje ljudi kao domaćin </w:t>
            </w:r>
            <w:r w:rsidRPr="00691710">
              <w:t>patogen</w:t>
            </w:r>
            <w:r>
              <w:t>a</w:t>
            </w:r>
            <w:r w:rsidRPr="00691710">
              <w:t xml:space="preserve"> ili parazit</w:t>
            </w:r>
            <w:r>
              <w:t>a</w:t>
            </w:r>
            <w:r w:rsidRPr="00691710">
              <w:t xml:space="preserve"> koji su štetni za njih.</w:t>
            </w:r>
          </w:p>
          <w:p w14:paraId="4BD269D9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</w:tcBorders>
          </w:tcPr>
          <w:p w14:paraId="623392BB" w14:textId="77777777" w:rsidR="00B6006A" w:rsidRDefault="00B6006A" w:rsidP="0088442E">
            <w:r>
              <w:t>jako veliki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6F90F529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271A0EF2" w14:textId="77777777" w:rsidR="00B6006A" w:rsidRDefault="00B6006A" w:rsidP="0088442E">
            <w:r>
              <w:t>niska</w:t>
            </w:r>
          </w:p>
          <w:p w14:paraId="2DBC26DE" w14:textId="77777777" w:rsidR="00B6006A" w:rsidRDefault="00B6006A" w:rsidP="0088442E">
            <w:r>
              <w:t>srednja</w:t>
            </w:r>
          </w:p>
          <w:p w14:paraId="262BDB08" w14:textId="77777777" w:rsidR="00B6006A" w:rsidRDefault="00B6006A" w:rsidP="0088442E">
            <w:r>
              <w:t>visoka</w:t>
            </w:r>
          </w:p>
          <w:p w14:paraId="7B7E8736" w14:textId="77777777" w:rsidR="00B6006A" w:rsidRDefault="00B6006A" w:rsidP="0088442E"/>
        </w:tc>
      </w:tr>
      <w:tr w:rsidR="00B6006A" w14:paraId="1B623A09" w14:textId="77777777" w:rsidTr="0088442E">
        <w:trPr>
          <w:cantSplit/>
          <w:trHeight w:val="263"/>
        </w:trPr>
        <w:tc>
          <w:tcPr>
            <w:tcW w:w="562" w:type="dxa"/>
            <w:vMerge/>
          </w:tcPr>
          <w:p w14:paraId="2C5C82CC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412A6C5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0A94CB8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0950CC8B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7BC3A372" w14:textId="77777777" w:rsidR="00B6006A" w:rsidRDefault="00B6006A" w:rsidP="0088442E"/>
        </w:tc>
      </w:tr>
      <w:tr w:rsidR="00B6006A" w14:paraId="790F0046" w14:textId="77777777" w:rsidTr="0088442E">
        <w:trPr>
          <w:cantSplit/>
          <w:trHeight w:val="234"/>
        </w:trPr>
        <w:tc>
          <w:tcPr>
            <w:tcW w:w="562" w:type="dxa"/>
            <w:vMerge/>
          </w:tcPr>
          <w:p w14:paraId="22593B38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5441A5EA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7586E24A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52A41A62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7C94F1D9" w14:textId="77777777" w:rsidR="00B6006A" w:rsidRDefault="00B6006A" w:rsidP="0088442E"/>
        </w:tc>
      </w:tr>
      <w:tr w:rsidR="00B6006A" w14:paraId="6CD793B3" w14:textId="77777777" w:rsidTr="0088442E">
        <w:trPr>
          <w:cantSplit/>
          <w:trHeight w:val="178"/>
        </w:trPr>
        <w:tc>
          <w:tcPr>
            <w:tcW w:w="562" w:type="dxa"/>
            <w:vMerge/>
          </w:tcPr>
          <w:p w14:paraId="4F8A73BE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0D8712AC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1E41160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757B4EE3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168E5174" w14:textId="77777777" w:rsidR="00B6006A" w:rsidRDefault="00B6006A" w:rsidP="0088442E"/>
        </w:tc>
      </w:tr>
      <w:tr w:rsidR="00B6006A" w14:paraId="56D1FBA1" w14:textId="77777777" w:rsidTr="0088442E">
        <w:trPr>
          <w:cantSplit/>
          <w:trHeight w:val="215"/>
        </w:trPr>
        <w:tc>
          <w:tcPr>
            <w:tcW w:w="562" w:type="dxa"/>
            <w:vMerge/>
          </w:tcPr>
          <w:p w14:paraId="254A1B96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27111027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54A566A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</w:tcBorders>
          </w:tcPr>
          <w:p w14:paraId="6860279A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/>
          </w:tcPr>
          <w:p w14:paraId="4BDC205A" w14:textId="77777777" w:rsidR="00B6006A" w:rsidRDefault="00B6006A" w:rsidP="0088442E"/>
        </w:tc>
      </w:tr>
      <w:tr w:rsidR="00B6006A" w14:paraId="31537621" w14:textId="77777777" w:rsidTr="0088442E">
        <w:trPr>
          <w:cantSplit/>
          <w:trHeight w:val="226"/>
        </w:trPr>
        <w:tc>
          <w:tcPr>
            <w:tcW w:w="562" w:type="dxa"/>
            <w:vMerge/>
          </w:tcPr>
          <w:p w14:paraId="50AF2EA6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6B9D6401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10126211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2C48E8A4" w14:textId="77777777" w:rsidR="00B6006A" w:rsidRDefault="00B6006A" w:rsidP="0088442E">
            <w:r>
              <w:t>nije primjenjivo</w:t>
            </w:r>
          </w:p>
        </w:tc>
        <w:tc>
          <w:tcPr>
            <w:tcW w:w="3969" w:type="dxa"/>
            <w:vMerge/>
          </w:tcPr>
          <w:p w14:paraId="0411937B" w14:textId="77777777" w:rsidR="00B6006A" w:rsidRDefault="00B6006A" w:rsidP="0088442E"/>
        </w:tc>
      </w:tr>
      <w:tr w:rsidR="00B6006A" w14:paraId="5FAEE272" w14:textId="77777777" w:rsidTr="0088442E">
        <w:trPr>
          <w:cantSplit/>
          <w:trHeight w:val="131"/>
        </w:trPr>
        <w:tc>
          <w:tcPr>
            <w:tcW w:w="562" w:type="dxa"/>
            <w:vMerge/>
          </w:tcPr>
          <w:p w14:paraId="69E79C6A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56872D5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430A5DE6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7FC11898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2DD96978" w14:textId="77777777" w:rsidR="00B6006A" w:rsidRDefault="00B6006A" w:rsidP="0088442E"/>
        </w:tc>
        <w:tc>
          <w:tcPr>
            <w:tcW w:w="3969" w:type="dxa"/>
            <w:vMerge/>
          </w:tcPr>
          <w:p w14:paraId="08AFE9F4" w14:textId="77777777" w:rsidR="00B6006A" w:rsidRDefault="00B6006A" w:rsidP="0088442E"/>
        </w:tc>
      </w:tr>
      <w:tr w:rsidR="00B6006A" w14:paraId="4A528B1B" w14:textId="77777777" w:rsidTr="0088442E">
        <w:trPr>
          <w:cantSplit/>
          <w:trHeight w:val="421"/>
        </w:trPr>
        <w:tc>
          <w:tcPr>
            <w:tcW w:w="562" w:type="dxa"/>
            <w:vMerge/>
          </w:tcPr>
          <w:p w14:paraId="53322114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452BEB29" w14:textId="77777777" w:rsidR="00B6006A" w:rsidRDefault="00B6006A" w:rsidP="0088442E">
            <w:pPr>
              <w:ind w:left="113" w:right="113"/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40E95724" w14:textId="77777777" w:rsidR="00B6006A" w:rsidRDefault="00B6006A" w:rsidP="0088442E"/>
        </w:tc>
        <w:tc>
          <w:tcPr>
            <w:tcW w:w="3969" w:type="dxa"/>
            <w:tcBorders>
              <w:top w:val="single" w:sz="4" w:space="0" w:color="auto"/>
            </w:tcBorders>
          </w:tcPr>
          <w:p w14:paraId="52C0D259" w14:textId="77777777" w:rsidR="00B6006A" w:rsidRDefault="00B6006A" w:rsidP="0088442E">
            <w:r w:rsidRPr="00FA2A3C">
              <w:rPr>
                <w:b/>
              </w:rPr>
              <w:t>bodovi:</w:t>
            </w:r>
          </w:p>
        </w:tc>
      </w:tr>
      <w:tr w:rsidR="00B6006A" w14:paraId="4126A342" w14:textId="77777777" w:rsidTr="0088442E">
        <w:trPr>
          <w:cantSplit/>
          <w:trHeight w:val="272"/>
        </w:trPr>
        <w:tc>
          <w:tcPr>
            <w:tcW w:w="562" w:type="dxa"/>
            <w:vMerge/>
          </w:tcPr>
          <w:p w14:paraId="5BAF5E6D" w14:textId="77777777" w:rsidR="00B6006A" w:rsidRDefault="00B6006A" w:rsidP="0088442E"/>
        </w:tc>
        <w:tc>
          <w:tcPr>
            <w:tcW w:w="1276" w:type="dxa"/>
            <w:vMerge w:val="restart"/>
            <w:textDirection w:val="btLr"/>
          </w:tcPr>
          <w:p w14:paraId="71C670B5" w14:textId="77777777" w:rsidR="00B6006A" w:rsidRDefault="00B6006A" w:rsidP="0088442E">
            <w:pPr>
              <w:ind w:left="113" w:right="113"/>
            </w:pPr>
            <w:r>
              <w:t xml:space="preserve">A4e. Ostali utjecaji </w:t>
            </w:r>
          </w:p>
        </w:tc>
        <w:tc>
          <w:tcPr>
            <w:tcW w:w="2977" w:type="dxa"/>
            <w:vMerge w:val="restart"/>
          </w:tcPr>
          <w:p w14:paraId="64DECC48" w14:textId="77777777" w:rsidR="00B6006A" w:rsidRDefault="00B6006A" w:rsidP="0088442E">
            <w:r>
              <w:t>A30. Vrsta ima ... utjecaj uzrokujući oštećenja infrastrukture</w:t>
            </w:r>
            <w:r w:rsidRPr="004A4096">
              <w:t>.</w:t>
            </w:r>
          </w:p>
          <w:p w14:paraId="524FE229" w14:textId="77777777" w:rsidR="00B6006A" w:rsidRDefault="00B6006A" w:rsidP="0088442E">
            <w:r w:rsidRPr="007C1625">
              <w:rPr>
                <w:i/>
              </w:rPr>
              <w:t>(odaberi opciju)</w:t>
            </w:r>
            <w:r>
              <w:rPr>
                <w:i/>
              </w:rPr>
              <w:t xml:space="preserve"> </w:t>
            </w:r>
          </w:p>
        </w:tc>
        <w:tc>
          <w:tcPr>
            <w:tcW w:w="6804" w:type="dxa"/>
          </w:tcPr>
          <w:p w14:paraId="5DA43056" w14:textId="77777777" w:rsidR="00B6006A" w:rsidRDefault="00B6006A" w:rsidP="0088442E">
            <w:r>
              <w:t>jako mali</w:t>
            </w:r>
          </w:p>
        </w:tc>
        <w:tc>
          <w:tcPr>
            <w:tcW w:w="3969" w:type="dxa"/>
            <w:vMerge w:val="restart"/>
          </w:tcPr>
          <w:p w14:paraId="7EDF2D3A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52D7100B" w14:textId="77777777" w:rsidR="00B6006A" w:rsidRDefault="00B6006A" w:rsidP="0088442E">
            <w:r>
              <w:t>niska</w:t>
            </w:r>
          </w:p>
          <w:p w14:paraId="1F8F4725" w14:textId="77777777" w:rsidR="00B6006A" w:rsidRDefault="00B6006A" w:rsidP="0088442E">
            <w:r>
              <w:t>srednja</w:t>
            </w:r>
          </w:p>
          <w:p w14:paraId="56A9256A" w14:textId="77777777" w:rsidR="00B6006A" w:rsidRDefault="00B6006A" w:rsidP="0088442E">
            <w:r>
              <w:t>visoka</w:t>
            </w:r>
          </w:p>
          <w:p w14:paraId="320D3E95" w14:textId="77777777" w:rsidR="00B6006A" w:rsidRDefault="00B6006A" w:rsidP="0088442E"/>
        </w:tc>
      </w:tr>
      <w:tr w:rsidR="00B6006A" w14:paraId="220C9554" w14:textId="77777777" w:rsidTr="0088442E">
        <w:trPr>
          <w:cantSplit/>
          <w:trHeight w:val="225"/>
        </w:trPr>
        <w:tc>
          <w:tcPr>
            <w:tcW w:w="562" w:type="dxa"/>
            <w:vMerge/>
          </w:tcPr>
          <w:p w14:paraId="0251FF9C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EC7B4FA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6E76A23A" w14:textId="77777777" w:rsidR="00B6006A" w:rsidRDefault="00B6006A" w:rsidP="0088442E"/>
        </w:tc>
        <w:tc>
          <w:tcPr>
            <w:tcW w:w="6804" w:type="dxa"/>
          </w:tcPr>
          <w:p w14:paraId="583A7FE2" w14:textId="77777777" w:rsidR="00B6006A" w:rsidRDefault="00B6006A" w:rsidP="0088442E">
            <w:r>
              <w:t>mali</w:t>
            </w:r>
          </w:p>
        </w:tc>
        <w:tc>
          <w:tcPr>
            <w:tcW w:w="3969" w:type="dxa"/>
            <w:vMerge/>
          </w:tcPr>
          <w:p w14:paraId="5748E1D5" w14:textId="77777777" w:rsidR="00B6006A" w:rsidRDefault="00B6006A" w:rsidP="0088442E"/>
        </w:tc>
      </w:tr>
      <w:tr w:rsidR="00B6006A" w14:paraId="099CBE1C" w14:textId="77777777" w:rsidTr="0088442E">
        <w:trPr>
          <w:cantSplit/>
          <w:trHeight w:val="281"/>
        </w:trPr>
        <w:tc>
          <w:tcPr>
            <w:tcW w:w="562" w:type="dxa"/>
            <w:vMerge/>
          </w:tcPr>
          <w:p w14:paraId="57C96F09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65B59CF6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03536A67" w14:textId="77777777" w:rsidR="00B6006A" w:rsidRDefault="00B6006A" w:rsidP="0088442E"/>
        </w:tc>
        <w:tc>
          <w:tcPr>
            <w:tcW w:w="6804" w:type="dxa"/>
          </w:tcPr>
          <w:p w14:paraId="3225AD83" w14:textId="77777777" w:rsidR="00B6006A" w:rsidRDefault="00B6006A" w:rsidP="0088442E">
            <w:r>
              <w:t>srednji</w:t>
            </w:r>
          </w:p>
        </w:tc>
        <w:tc>
          <w:tcPr>
            <w:tcW w:w="3969" w:type="dxa"/>
            <w:vMerge/>
          </w:tcPr>
          <w:p w14:paraId="6A7E47FE" w14:textId="77777777" w:rsidR="00B6006A" w:rsidRDefault="00B6006A" w:rsidP="0088442E"/>
        </w:tc>
      </w:tr>
      <w:tr w:rsidR="00B6006A" w14:paraId="55135A9D" w14:textId="77777777" w:rsidTr="0088442E">
        <w:trPr>
          <w:cantSplit/>
          <w:trHeight w:val="253"/>
        </w:trPr>
        <w:tc>
          <w:tcPr>
            <w:tcW w:w="562" w:type="dxa"/>
            <w:vMerge/>
          </w:tcPr>
          <w:p w14:paraId="5D35DBB0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7639CC85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22680580" w14:textId="77777777" w:rsidR="00B6006A" w:rsidRDefault="00B6006A" w:rsidP="0088442E"/>
        </w:tc>
        <w:tc>
          <w:tcPr>
            <w:tcW w:w="6804" w:type="dxa"/>
          </w:tcPr>
          <w:p w14:paraId="0BA7CAA8" w14:textId="77777777" w:rsidR="00B6006A" w:rsidRDefault="00B6006A" w:rsidP="0088442E">
            <w:r>
              <w:t>veliki</w:t>
            </w:r>
          </w:p>
        </w:tc>
        <w:tc>
          <w:tcPr>
            <w:tcW w:w="3969" w:type="dxa"/>
            <w:vMerge/>
          </w:tcPr>
          <w:p w14:paraId="3F1649A0" w14:textId="77777777" w:rsidR="00B6006A" w:rsidRDefault="00B6006A" w:rsidP="0088442E"/>
        </w:tc>
      </w:tr>
      <w:tr w:rsidR="00B6006A" w14:paraId="531AEBC4" w14:textId="77777777" w:rsidTr="0088442E">
        <w:trPr>
          <w:cantSplit/>
          <w:trHeight w:val="262"/>
        </w:trPr>
        <w:tc>
          <w:tcPr>
            <w:tcW w:w="562" w:type="dxa"/>
            <w:vMerge/>
          </w:tcPr>
          <w:p w14:paraId="62880A8E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1809DB68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4D32D4E2" w14:textId="77777777" w:rsidR="00B6006A" w:rsidRDefault="00B6006A" w:rsidP="0088442E"/>
        </w:tc>
        <w:tc>
          <w:tcPr>
            <w:tcW w:w="6804" w:type="dxa"/>
            <w:tcBorders>
              <w:bottom w:val="dotted" w:sz="4" w:space="0" w:color="auto"/>
            </w:tcBorders>
          </w:tcPr>
          <w:p w14:paraId="321DD378" w14:textId="77777777" w:rsidR="00B6006A" w:rsidRDefault="00B6006A" w:rsidP="0088442E">
            <w:r>
              <w:t xml:space="preserve">jako veliki </w:t>
            </w:r>
          </w:p>
        </w:tc>
        <w:tc>
          <w:tcPr>
            <w:tcW w:w="3969" w:type="dxa"/>
            <w:vMerge/>
          </w:tcPr>
          <w:p w14:paraId="3D46759D" w14:textId="77777777" w:rsidR="00B6006A" w:rsidRDefault="00B6006A" w:rsidP="0088442E"/>
        </w:tc>
      </w:tr>
      <w:tr w:rsidR="00B6006A" w14:paraId="7AEDFEA1" w14:textId="77777777" w:rsidTr="0088442E">
        <w:trPr>
          <w:cantSplit/>
          <w:trHeight w:val="318"/>
        </w:trPr>
        <w:tc>
          <w:tcPr>
            <w:tcW w:w="562" w:type="dxa"/>
            <w:vMerge/>
          </w:tcPr>
          <w:p w14:paraId="4AD38EFA" w14:textId="77777777" w:rsidR="00B6006A" w:rsidRDefault="00B6006A" w:rsidP="0088442E"/>
        </w:tc>
        <w:tc>
          <w:tcPr>
            <w:tcW w:w="1276" w:type="dxa"/>
            <w:vMerge/>
            <w:textDirection w:val="btLr"/>
          </w:tcPr>
          <w:p w14:paraId="3120DF51" w14:textId="77777777" w:rsidR="00B6006A" w:rsidRDefault="00B6006A" w:rsidP="0088442E">
            <w:pPr>
              <w:ind w:left="113" w:right="113"/>
            </w:pPr>
          </w:p>
        </w:tc>
        <w:tc>
          <w:tcPr>
            <w:tcW w:w="2977" w:type="dxa"/>
            <w:vMerge/>
          </w:tcPr>
          <w:p w14:paraId="5523FFBD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6116E347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461A1108" w14:textId="77777777" w:rsidR="00B6006A" w:rsidRDefault="00B6006A" w:rsidP="0088442E"/>
        </w:tc>
        <w:tc>
          <w:tcPr>
            <w:tcW w:w="3969" w:type="dxa"/>
            <w:vMerge/>
          </w:tcPr>
          <w:p w14:paraId="710C2B82" w14:textId="77777777" w:rsidR="00B6006A" w:rsidRDefault="00B6006A" w:rsidP="0088442E"/>
        </w:tc>
      </w:tr>
      <w:tr w:rsidR="00B6006A" w14:paraId="3F4EF2DE" w14:textId="77777777" w:rsidTr="0088442E">
        <w:trPr>
          <w:cantSplit/>
          <w:trHeight w:val="403"/>
        </w:trPr>
        <w:tc>
          <w:tcPr>
            <w:tcW w:w="562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14:paraId="174E4F9E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2510DE2" w14:textId="77777777" w:rsidR="00B6006A" w:rsidRDefault="00B6006A" w:rsidP="0088442E"/>
          <w:p w14:paraId="6A8E5464" w14:textId="77777777" w:rsidR="00B6006A" w:rsidRDefault="00B6006A" w:rsidP="0088442E"/>
          <w:p w14:paraId="7148707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</w:tcPr>
          <w:p w14:paraId="03108EC2" w14:textId="77777777" w:rsidR="00B6006A" w:rsidRDefault="00B6006A" w:rsidP="0088442E"/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</w:tcPr>
          <w:p w14:paraId="2D415B0E" w14:textId="77777777" w:rsidR="00B6006A" w:rsidRPr="004F06B2" w:rsidRDefault="00B6006A" w:rsidP="0088442E">
            <w:pPr>
              <w:rPr>
                <w:b/>
              </w:rPr>
            </w:pPr>
            <w:r w:rsidRPr="004F06B2">
              <w:rPr>
                <w:b/>
              </w:rPr>
              <w:t xml:space="preserve">bodovi: </w:t>
            </w:r>
          </w:p>
        </w:tc>
      </w:tr>
      <w:tr w:rsidR="00B6006A" w14:paraId="1BDC76C4" w14:textId="77777777" w:rsidTr="0088442E">
        <w:trPr>
          <w:cantSplit/>
          <w:trHeight w:val="206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btLr"/>
          </w:tcPr>
          <w:p w14:paraId="52C803C4" w14:textId="77777777" w:rsidR="00B6006A" w:rsidRDefault="00B6006A" w:rsidP="0088442E">
            <w:pPr>
              <w:ind w:left="113" w:right="113"/>
              <w:jc w:val="center"/>
            </w:pPr>
            <w:r>
              <w:t>A5a. Usluge ekosustava</w:t>
            </w:r>
          </w:p>
        </w:tc>
        <w:tc>
          <w:tcPr>
            <w:tcW w:w="4253" w:type="dxa"/>
            <w:gridSpan w:val="2"/>
            <w:vMerge w:val="restart"/>
            <w:tcBorders>
              <w:top w:val="double" w:sz="4" w:space="0" w:color="auto"/>
            </w:tcBorders>
          </w:tcPr>
          <w:p w14:paraId="5E455D3A" w14:textId="77777777" w:rsidR="00B6006A" w:rsidRDefault="00B6006A" w:rsidP="0088442E">
            <w:r>
              <w:t>a.31. Vrsta ima … utjecaje</w:t>
            </w:r>
            <w:r w:rsidRPr="00DC311E">
              <w:t xml:space="preserve"> na </w:t>
            </w:r>
            <w:r>
              <w:t xml:space="preserve">opskrbne </w:t>
            </w:r>
            <w:r w:rsidRPr="00DC311E">
              <w:t>uslug</w:t>
            </w:r>
            <w:r>
              <w:t>e</w:t>
            </w:r>
            <w:r w:rsidRPr="00DC311E">
              <w:t>.</w:t>
            </w:r>
          </w:p>
          <w:p w14:paraId="261670E9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4" w:space="0" w:color="auto"/>
            </w:tcBorders>
          </w:tcPr>
          <w:p w14:paraId="45F65144" w14:textId="77777777" w:rsidR="00B6006A" w:rsidRDefault="00B6006A" w:rsidP="0088442E">
            <w:r>
              <w:t>značajno negativne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14:paraId="15988781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179325A0" w14:textId="77777777" w:rsidR="00B6006A" w:rsidRDefault="00B6006A" w:rsidP="0088442E">
            <w:r>
              <w:t>niska</w:t>
            </w:r>
          </w:p>
          <w:p w14:paraId="031722BA" w14:textId="77777777" w:rsidR="00B6006A" w:rsidRDefault="00B6006A" w:rsidP="0088442E">
            <w:r>
              <w:t>srednja</w:t>
            </w:r>
          </w:p>
          <w:p w14:paraId="299BE482" w14:textId="77777777" w:rsidR="00B6006A" w:rsidRDefault="00B6006A" w:rsidP="0088442E">
            <w:r>
              <w:t>visoka</w:t>
            </w:r>
          </w:p>
          <w:p w14:paraId="5C9A05C6" w14:textId="77777777" w:rsidR="00B6006A" w:rsidRDefault="00B6006A" w:rsidP="0088442E"/>
        </w:tc>
      </w:tr>
      <w:tr w:rsidR="00B6006A" w14:paraId="39888E6F" w14:textId="77777777" w:rsidTr="0088442E">
        <w:trPr>
          <w:cantSplit/>
          <w:trHeight w:val="197"/>
        </w:trPr>
        <w:tc>
          <w:tcPr>
            <w:tcW w:w="562" w:type="dxa"/>
            <w:vMerge/>
            <w:textDirection w:val="btLr"/>
          </w:tcPr>
          <w:p w14:paraId="73C4FE03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6751BDDC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5ED9C07" w14:textId="77777777" w:rsidR="00B6006A" w:rsidRDefault="00B6006A" w:rsidP="0088442E">
            <w:r>
              <w:t>djelomično negativne</w:t>
            </w:r>
          </w:p>
        </w:tc>
        <w:tc>
          <w:tcPr>
            <w:tcW w:w="3969" w:type="dxa"/>
            <w:vMerge/>
          </w:tcPr>
          <w:p w14:paraId="4787A317" w14:textId="77777777" w:rsidR="00B6006A" w:rsidRDefault="00B6006A" w:rsidP="0088442E"/>
        </w:tc>
      </w:tr>
      <w:tr w:rsidR="00B6006A" w14:paraId="2AFD5643" w14:textId="77777777" w:rsidTr="0088442E">
        <w:trPr>
          <w:cantSplit/>
          <w:trHeight w:val="169"/>
        </w:trPr>
        <w:tc>
          <w:tcPr>
            <w:tcW w:w="562" w:type="dxa"/>
            <w:vMerge/>
            <w:textDirection w:val="btLr"/>
          </w:tcPr>
          <w:p w14:paraId="46CD1370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446F84BB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543D9FF" w14:textId="77777777" w:rsidR="00B6006A" w:rsidRDefault="00B6006A" w:rsidP="0088442E">
            <w:r>
              <w:t>neutralne</w:t>
            </w:r>
          </w:p>
        </w:tc>
        <w:tc>
          <w:tcPr>
            <w:tcW w:w="3969" w:type="dxa"/>
            <w:vMerge/>
          </w:tcPr>
          <w:p w14:paraId="170EB9DF" w14:textId="77777777" w:rsidR="00B6006A" w:rsidRDefault="00B6006A" w:rsidP="0088442E"/>
        </w:tc>
      </w:tr>
      <w:tr w:rsidR="00B6006A" w14:paraId="25EFB744" w14:textId="77777777" w:rsidTr="0088442E">
        <w:trPr>
          <w:cantSplit/>
          <w:trHeight w:val="141"/>
        </w:trPr>
        <w:tc>
          <w:tcPr>
            <w:tcW w:w="562" w:type="dxa"/>
            <w:vMerge/>
            <w:textDirection w:val="btLr"/>
          </w:tcPr>
          <w:p w14:paraId="53E30F4C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48CEB0F9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C681C8B" w14:textId="77777777" w:rsidR="00B6006A" w:rsidRDefault="00B6006A" w:rsidP="0088442E">
            <w:r>
              <w:t>djelomično pozitivne</w:t>
            </w:r>
          </w:p>
        </w:tc>
        <w:tc>
          <w:tcPr>
            <w:tcW w:w="3969" w:type="dxa"/>
            <w:vMerge/>
          </w:tcPr>
          <w:p w14:paraId="011BE368" w14:textId="77777777" w:rsidR="00B6006A" w:rsidRDefault="00B6006A" w:rsidP="0088442E"/>
        </w:tc>
      </w:tr>
      <w:tr w:rsidR="00B6006A" w14:paraId="6C19C34B" w14:textId="77777777" w:rsidTr="0088442E">
        <w:trPr>
          <w:cantSplit/>
          <w:trHeight w:val="159"/>
        </w:trPr>
        <w:tc>
          <w:tcPr>
            <w:tcW w:w="562" w:type="dxa"/>
            <w:vMerge/>
            <w:textDirection w:val="btLr"/>
          </w:tcPr>
          <w:p w14:paraId="7856852A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2A3FA351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666930D1" w14:textId="77777777" w:rsidR="00B6006A" w:rsidRDefault="00B6006A" w:rsidP="0088442E">
            <w:r>
              <w:t xml:space="preserve">značajno pozitivne </w:t>
            </w:r>
          </w:p>
        </w:tc>
        <w:tc>
          <w:tcPr>
            <w:tcW w:w="3969" w:type="dxa"/>
            <w:vMerge/>
          </w:tcPr>
          <w:p w14:paraId="6C82AC52" w14:textId="77777777" w:rsidR="00B6006A" w:rsidRDefault="00B6006A" w:rsidP="0088442E"/>
        </w:tc>
      </w:tr>
      <w:tr w:rsidR="00B6006A" w14:paraId="7047D2C3" w14:textId="77777777" w:rsidTr="0088442E">
        <w:trPr>
          <w:cantSplit/>
          <w:trHeight w:val="103"/>
        </w:trPr>
        <w:tc>
          <w:tcPr>
            <w:tcW w:w="562" w:type="dxa"/>
            <w:vMerge/>
            <w:textDirection w:val="btLr"/>
          </w:tcPr>
          <w:p w14:paraId="3365F7AD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69DB832F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25448C06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51BC95E0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4ACE8818" w14:textId="77777777" w:rsidR="00B6006A" w:rsidRDefault="00B6006A" w:rsidP="0088442E"/>
        </w:tc>
      </w:tr>
      <w:tr w:rsidR="00B6006A" w14:paraId="605A2F51" w14:textId="77777777" w:rsidTr="0088442E">
        <w:trPr>
          <w:cantSplit/>
          <w:trHeight w:val="206"/>
        </w:trPr>
        <w:tc>
          <w:tcPr>
            <w:tcW w:w="562" w:type="dxa"/>
            <w:vMerge/>
            <w:textDirection w:val="btLr"/>
          </w:tcPr>
          <w:p w14:paraId="0E6D7F13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19B0B5AD" w14:textId="77777777" w:rsidR="00B6006A" w:rsidRDefault="00B6006A" w:rsidP="0088442E">
            <w:r>
              <w:t>a32. Vrsta ima … utjecaje</w:t>
            </w:r>
            <w:r w:rsidRPr="00DC311E">
              <w:t xml:space="preserve"> na regulacij</w:t>
            </w:r>
            <w:r>
              <w:t xml:space="preserve">ske i </w:t>
            </w:r>
            <w:proofErr w:type="spellStart"/>
            <w:r>
              <w:t>podržavajuće</w:t>
            </w:r>
            <w:proofErr w:type="spellEnd"/>
            <w:r>
              <w:t>/</w:t>
            </w:r>
            <w:proofErr w:type="spellStart"/>
            <w:r>
              <w:t>podupirajuće</w:t>
            </w:r>
            <w:proofErr w:type="spellEnd"/>
            <w:r>
              <w:t xml:space="preserve"> usluge</w:t>
            </w:r>
            <w:r w:rsidRPr="00DC311E">
              <w:t>.</w:t>
            </w:r>
          </w:p>
          <w:p w14:paraId="2B36630C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0829BD9" w14:textId="77777777" w:rsidR="00B6006A" w:rsidRDefault="00B6006A" w:rsidP="0088442E">
            <w:r>
              <w:t>značajno negativne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0DA1C188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118A2EE3" w14:textId="77777777" w:rsidR="00B6006A" w:rsidRDefault="00B6006A" w:rsidP="0088442E">
            <w:r>
              <w:t>niska</w:t>
            </w:r>
          </w:p>
          <w:p w14:paraId="7D3581F1" w14:textId="77777777" w:rsidR="00B6006A" w:rsidRDefault="00B6006A" w:rsidP="0088442E">
            <w:r>
              <w:t>srednja</w:t>
            </w:r>
          </w:p>
          <w:p w14:paraId="08C705B2" w14:textId="77777777" w:rsidR="00B6006A" w:rsidRDefault="00B6006A" w:rsidP="0088442E">
            <w:r>
              <w:t>visoka</w:t>
            </w:r>
          </w:p>
          <w:p w14:paraId="56323CFA" w14:textId="77777777" w:rsidR="00B6006A" w:rsidRDefault="00B6006A" w:rsidP="0088442E"/>
        </w:tc>
      </w:tr>
      <w:tr w:rsidR="00B6006A" w14:paraId="69B960D1" w14:textId="77777777" w:rsidTr="0088442E">
        <w:trPr>
          <w:cantSplit/>
          <w:trHeight w:val="244"/>
        </w:trPr>
        <w:tc>
          <w:tcPr>
            <w:tcW w:w="562" w:type="dxa"/>
            <w:vMerge/>
            <w:textDirection w:val="btLr"/>
          </w:tcPr>
          <w:p w14:paraId="7ED610DC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7551D156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ED8D58A" w14:textId="77777777" w:rsidR="00B6006A" w:rsidRDefault="00B6006A" w:rsidP="0088442E">
            <w:r>
              <w:t>djelomično negativne</w:t>
            </w:r>
          </w:p>
        </w:tc>
        <w:tc>
          <w:tcPr>
            <w:tcW w:w="3969" w:type="dxa"/>
            <w:vMerge/>
          </w:tcPr>
          <w:p w14:paraId="3F84EE5E" w14:textId="77777777" w:rsidR="00B6006A" w:rsidRDefault="00B6006A" w:rsidP="0088442E"/>
        </w:tc>
      </w:tr>
      <w:tr w:rsidR="00B6006A" w14:paraId="704B23AE" w14:textId="77777777" w:rsidTr="0088442E">
        <w:trPr>
          <w:cantSplit/>
          <w:trHeight w:val="281"/>
        </w:trPr>
        <w:tc>
          <w:tcPr>
            <w:tcW w:w="562" w:type="dxa"/>
            <w:vMerge/>
            <w:textDirection w:val="btLr"/>
          </w:tcPr>
          <w:p w14:paraId="07C41582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0879DF11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66F438D" w14:textId="77777777" w:rsidR="00B6006A" w:rsidRDefault="00B6006A" w:rsidP="0088442E">
            <w:r>
              <w:t>neutralne</w:t>
            </w:r>
          </w:p>
        </w:tc>
        <w:tc>
          <w:tcPr>
            <w:tcW w:w="3969" w:type="dxa"/>
            <w:vMerge/>
          </w:tcPr>
          <w:p w14:paraId="357F50CA" w14:textId="77777777" w:rsidR="00B6006A" w:rsidRDefault="00B6006A" w:rsidP="0088442E"/>
        </w:tc>
      </w:tr>
      <w:tr w:rsidR="00B6006A" w14:paraId="0DDE4930" w14:textId="77777777" w:rsidTr="0088442E">
        <w:trPr>
          <w:cantSplit/>
          <w:trHeight w:val="253"/>
        </w:trPr>
        <w:tc>
          <w:tcPr>
            <w:tcW w:w="562" w:type="dxa"/>
            <w:vMerge/>
            <w:textDirection w:val="btLr"/>
          </w:tcPr>
          <w:p w14:paraId="0DA4C34C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04E5027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09C707C" w14:textId="77777777" w:rsidR="00B6006A" w:rsidRDefault="00B6006A" w:rsidP="0088442E">
            <w:r>
              <w:t>djelomično pozitivne</w:t>
            </w:r>
          </w:p>
        </w:tc>
        <w:tc>
          <w:tcPr>
            <w:tcW w:w="3969" w:type="dxa"/>
            <w:vMerge/>
          </w:tcPr>
          <w:p w14:paraId="6C943C68" w14:textId="77777777" w:rsidR="00B6006A" w:rsidRDefault="00B6006A" w:rsidP="0088442E"/>
        </w:tc>
      </w:tr>
      <w:tr w:rsidR="00B6006A" w14:paraId="7D413944" w14:textId="77777777" w:rsidTr="0088442E">
        <w:trPr>
          <w:cantSplit/>
          <w:trHeight w:val="234"/>
        </w:trPr>
        <w:tc>
          <w:tcPr>
            <w:tcW w:w="562" w:type="dxa"/>
            <w:vMerge/>
            <w:textDirection w:val="btLr"/>
          </w:tcPr>
          <w:p w14:paraId="23AA5D07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59BF9DEC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271A5268" w14:textId="77777777" w:rsidR="00B6006A" w:rsidRDefault="00B6006A" w:rsidP="0088442E">
            <w:r>
              <w:t xml:space="preserve">značajno pozitivne </w:t>
            </w:r>
          </w:p>
        </w:tc>
        <w:tc>
          <w:tcPr>
            <w:tcW w:w="3969" w:type="dxa"/>
            <w:vMerge/>
          </w:tcPr>
          <w:p w14:paraId="37D83A4C" w14:textId="77777777" w:rsidR="00B6006A" w:rsidRDefault="00B6006A" w:rsidP="0088442E"/>
        </w:tc>
      </w:tr>
      <w:tr w:rsidR="00B6006A" w14:paraId="1FC3BB7F" w14:textId="77777777" w:rsidTr="0088442E">
        <w:trPr>
          <w:cantSplit/>
          <w:trHeight w:val="365"/>
        </w:trPr>
        <w:tc>
          <w:tcPr>
            <w:tcW w:w="562" w:type="dxa"/>
            <w:vMerge/>
            <w:textDirection w:val="btLr"/>
          </w:tcPr>
          <w:p w14:paraId="4A3EE6BB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6A2665AE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5E17A491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4C113F25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4CB03A91" w14:textId="77777777" w:rsidR="00B6006A" w:rsidRDefault="00B6006A" w:rsidP="0088442E"/>
        </w:tc>
      </w:tr>
      <w:tr w:rsidR="00B6006A" w14:paraId="42BCEB6F" w14:textId="77777777" w:rsidTr="0088442E">
        <w:trPr>
          <w:cantSplit/>
          <w:trHeight w:val="122"/>
        </w:trPr>
        <w:tc>
          <w:tcPr>
            <w:tcW w:w="562" w:type="dxa"/>
            <w:vMerge/>
            <w:textDirection w:val="btLr"/>
          </w:tcPr>
          <w:p w14:paraId="32FCC36A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25E18FE7" w14:textId="77777777" w:rsidR="00B6006A" w:rsidRDefault="00B6006A" w:rsidP="0088442E">
            <w:r>
              <w:t>a33. Vrsta ima … utjecaje</w:t>
            </w:r>
            <w:r w:rsidRPr="00DC311E">
              <w:t xml:space="preserve"> na </w:t>
            </w:r>
            <w:r>
              <w:t xml:space="preserve">kulturološke </w:t>
            </w:r>
            <w:r w:rsidRPr="00DC311E">
              <w:t>usluge.</w:t>
            </w:r>
          </w:p>
          <w:p w14:paraId="595A54F4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979EBC7" w14:textId="77777777" w:rsidR="00B6006A" w:rsidRDefault="00B6006A" w:rsidP="0088442E">
            <w:r>
              <w:t>značajno negativne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55573B03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0E7FB68A" w14:textId="77777777" w:rsidR="00B6006A" w:rsidRDefault="00B6006A" w:rsidP="0088442E">
            <w:r>
              <w:t>niska</w:t>
            </w:r>
          </w:p>
          <w:p w14:paraId="548A7471" w14:textId="77777777" w:rsidR="00B6006A" w:rsidRDefault="00B6006A" w:rsidP="0088442E">
            <w:r>
              <w:t>srednja</w:t>
            </w:r>
          </w:p>
          <w:p w14:paraId="5EA2089D" w14:textId="77777777" w:rsidR="00B6006A" w:rsidRDefault="00B6006A" w:rsidP="0088442E">
            <w:r>
              <w:t>visoka</w:t>
            </w:r>
          </w:p>
          <w:p w14:paraId="093148A7" w14:textId="77777777" w:rsidR="00B6006A" w:rsidRDefault="00B6006A" w:rsidP="0088442E"/>
        </w:tc>
      </w:tr>
      <w:tr w:rsidR="00B6006A" w14:paraId="07FAE5BC" w14:textId="77777777" w:rsidTr="0088442E">
        <w:trPr>
          <w:cantSplit/>
          <w:trHeight w:val="103"/>
        </w:trPr>
        <w:tc>
          <w:tcPr>
            <w:tcW w:w="562" w:type="dxa"/>
            <w:vMerge/>
            <w:textDirection w:val="btLr"/>
          </w:tcPr>
          <w:p w14:paraId="64A0E713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top w:val="thinThickSmallGap" w:sz="24" w:space="0" w:color="auto"/>
            </w:tcBorders>
          </w:tcPr>
          <w:p w14:paraId="0BCDB75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E006777" w14:textId="77777777" w:rsidR="00B6006A" w:rsidRDefault="00B6006A" w:rsidP="0088442E">
            <w:r>
              <w:t>djelomično negativne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208E23AA" w14:textId="77777777" w:rsidR="00B6006A" w:rsidRDefault="00B6006A" w:rsidP="0088442E"/>
        </w:tc>
      </w:tr>
      <w:tr w:rsidR="00B6006A" w14:paraId="05028AAF" w14:textId="77777777" w:rsidTr="0088442E">
        <w:trPr>
          <w:cantSplit/>
          <w:trHeight w:val="169"/>
        </w:trPr>
        <w:tc>
          <w:tcPr>
            <w:tcW w:w="562" w:type="dxa"/>
            <w:vMerge/>
            <w:textDirection w:val="btLr"/>
          </w:tcPr>
          <w:p w14:paraId="3F4C20E2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top w:val="thinThickSmallGap" w:sz="24" w:space="0" w:color="auto"/>
            </w:tcBorders>
          </w:tcPr>
          <w:p w14:paraId="669651CB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FCCD4D4" w14:textId="77777777" w:rsidR="00B6006A" w:rsidRDefault="00B6006A" w:rsidP="0088442E">
            <w:r>
              <w:t>neutralne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600D9B0F" w14:textId="77777777" w:rsidR="00B6006A" w:rsidRDefault="00B6006A" w:rsidP="0088442E"/>
        </w:tc>
      </w:tr>
      <w:tr w:rsidR="00B6006A" w14:paraId="40D2CF92" w14:textId="77777777" w:rsidTr="0088442E">
        <w:trPr>
          <w:cantSplit/>
          <w:trHeight w:val="159"/>
        </w:trPr>
        <w:tc>
          <w:tcPr>
            <w:tcW w:w="562" w:type="dxa"/>
            <w:vMerge/>
            <w:textDirection w:val="btLr"/>
          </w:tcPr>
          <w:p w14:paraId="4D8F1532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top w:val="thinThickSmallGap" w:sz="24" w:space="0" w:color="auto"/>
            </w:tcBorders>
          </w:tcPr>
          <w:p w14:paraId="052CECCB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784E21E" w14:textId="77777777" w:rsidR="00B6006A" w:rsidRDefault="00B6006A" w:rsidP="0088442E">
            <w:r>
              <w:t>djelomično pozitivne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2FE35F7B" w14:textId="77777777" w:rsidR="00B6006A" w:rsidRDefault="00B6006A" w:rsidP="0088442E"/>
        </w:tc>
      </w:tr>
      <w:tr w:rsidR="00B6006A" w14:paraId="3CE54EE7" w14:textId="77777777" w:rsidTr="0088442E">
        <w:trPr>
          <w:cantSplit/>
          <w:trHeight w:val="122"/>
        </w:trPr>
        <w:tc>
          <w:tcPr>
            <w:tcW w:w="562" w:type="dxa"/>
            <w:vMerge/>
            <w:textDirection w:val="btLr"/>
          </w:tcPr>
          <w:p w14:paraId="7271DE5D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top w:val="thinThickSmallGap" w:sz="24" w:space="0" w:color="auto"/>
            </w:tcBorders>
          </w:tcPr>
          <w:p w14:paraId="156C9D2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02D6D03F" w14:textId="77777777" w:rsidR="00B6006A" w:rsidRDefault="00B6006A" w:rsidP="0088442E">
            <w:r>
              <w:t xml:space="preserve">značajno pozitivne </w:t>
            </w:r>
          </w:p>
        </w:tc>
        <w:tc>
          <w:tcPr>
            <w:tcW w:w="3969" w:type="dxa"/>
            <w:vMerge/>
            <w:tcBorders>
              <w:top w:val="thinThickSmallGap" w:sz="24" w:space="0" w:color="auto"/>
            </w:tcBorders>
          </w:tcPr>
          <w:p w14:paraId="05FFAEE6" w14:textId="77777777" w:rsidR="00B6006A" w:rsidRDefault="00B6006A" w:rsidP="0088442E"/>
        </w:tc>
      </w:tr>
      <w:tr w:rsidR="00B6006A" w14:paraId="73B37FCC" w14:textId="77777777" w:rsidTr="0088442E">
        <w:trPr>
          <w:cantSplit/>
          <w:trHeight w:val="596"/>
        </w:trPr>
        <w:tc>
          <w:tcPr>
            <w:tcW w:w="562" w:type="dxa"/>
            <w:vMerge/>
            <w:textDirection w:val="btLr"/>
          </w:tcPr>
          <w:p w14:paraId="4410B7DE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</w:tcPr>
          <w:p w14:paraId="506AA6E6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2691AAEF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3D576373" w14:textId="77777777" w:rsidR="00B6006A" w:rsidRDefault="00B6006A" w:rsidP="0088442E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C8EF756" w14:textId="77777777" w:rsidR="00B6006A" w:rsidRDefault="00B6006A" w:rsidP="0088442E"/>
        </w:tc>
      </w:tr>
      <w:tr w:rsidR="00B6006A" w14:paraId="6946DBBD" w14:textId="77777777" w:rsidTr="0088442E">
        <w:trPr>
          <w:cantSplit/>
          <w:trHeight w:val="340"/>
        </w:trPr>
        <w:tc>
          <w:tcPr>
            <w:tcW w:w="562" w:type="dxa"/>
            <w:vMerge/>
            <w:tcBorders>
              <w:bottom w:val="double" w:sz="4" w:space="0" w:color="auto"/>
            </w:tcBorders>
            <w:textDirection w:val="btLr"/>
          </w:tcPr>
          <w:p w14:paraId="483AA1FB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0C64F12E" w14:textId="77777777" w:rsidR="00B6006A" w:rsidRPr="00C75ED3" w:rsidRDefault="00B6006A" w:rsidP="0088442E">
            <w:pPr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</w:tcPr>
          <w:p w14:paraId="178520C5" w14:textId="77777777" w:rsidR="00B6006A" w:rsidRPr="0027518D" w:rsidRDefault="00B6006A" w:rsidP="0088442E">
            <w:pPr>
              <w:rPr>
                <w:b/>
              </w:rPr>
            </w:pPr>
            <w:r w:rsidRPr="0027518D">
              <w:rPr>
                <w:b/>
              </w:rPr>
              <w:t xml:space="preserve">bodovi: </w:t>
            </w:r>
          </w:p>
        </w:tc>
      </w:tr>
      <w:tr w:rsidR="00B6006A" w14:paraId="09784593" w14:textId="77777777" w:rsidTr="0088442E">
        <w:trPr>
          <w:cantSplit/>
          <w:trHeight w:val="215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btLr"/>
          </w:tcPr>
          <w:p w14:paraId="5E68C803" w14:textId="77777777" w:rsidR="00B6006A" w:rsidRDefault="00B6006A" w:rsidP="0088442E">
            <w:pPr>
              <w:ind w:left="113" w:right="113"/>
              <w:jc w:val="center"/>
            </w:pPr>
            <w:r>
              <w:t>A5b. Klimatske promjene</w:t>
            </w:r>
          </w:p>
        </w:tc>
        <w:tc>
          <w:tcPr>
            <w:tcW w:w="4253" w:type="dxa"/>
            <w:gridSpan w:val="2"/>
            <w:vMerge w:val="restart"/>
            <w:tcBorders>
              <w:top w:val="double" w:sz="4" w:space="0" w:color="auto"/>
            </w:tcBorders>
          </w:tcPr>
          <w:p w14:paraId="74CDF992" w14:textId="77777777" w:rsidR="00B6006A" w:rsidRDefault="00B6006A" w:rsidP="0088442E">
            <w:r>
              <w:t xml:space="preserve">a34. UNOS VRSTE - Zbog klimatskih promjena </w:t>
            </w:r>
            <w:r w:rsidRPr="0027518D">
              <w:t xml:space="preserve">rizik da </w:t>
            </w:r>
            <w:r>
              <w:t>vrsta</w:t>
            </w:r>
            <w:r w:rsidRPr="0027518D">
              <w:t xml:space="preserve"> prevlada geografske barijere i - ako je primjenjivo - naknadne </w:t>
            </w:r>
            <w:r>
              <w:t xml:space="preserve">prepreke u zatočeništvu ili uzgoju </w:t>
            </w:r>
            <w:r w:rsidRPr="0027518D">
              <w:t>će</w:t>
            </w:r>
            <w:r>
              <w:t xml:space="preserve"> se</w:t>
            </w:r>
            <w:r w:rsidRPr="0027518D">
              <w:t xml:space="preserve"> </w:t>
            </w:r>
            <w:r>
              <w:t>… .</w:t>
            </w:r>
          </w:p>
          <w:p w14:paraId="1CEC581E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4" w:space="0" w:color="auto"/>
            </w:tcBorders>
          </w:tcPr>
          <w:p w14:paraId="31FD36F7" w14:textId="77777777" w:rsidR="00B6006A" w:rsidRDefault="00B6006A" w:rsidP="0088442E">
            <w:r>
              <w:t>značajno smanjiti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14:paraId="5A3260D2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59B92FE1" w14:textId="77777777" w:rsidR="00B6006A" w:rsidRDefault="00B6006A" w:rsidP="0088442E">
            <w:r>
              <w:t>niska</w:t>
            </w:r>
          </w:p>
          <w:p w14:paraId="306EB18B" w14:textId="77777777" w:rsidR="00B6006A" w:rsidRDefault="00B6006A" w:rsidP="0088442E">
            <w:r>
              <w:t>srednja</w:t>
            </w:r>
          </w:p>
          <w:p w14:paraId="219DDD11" w14:textId="77777777" w:rsidR="00B6006A" w:rsidRDefault="00B6006A" w:rsidP="0088442E">
            <w:r>
              <w:t>visoka</w:t>
            </w:r>
          </w:p>
          <w:p w14:paraId="40369829" w14:textId="77777777" w:rsidR="00B6006A" w:rsidRDefault="00B6006A" w:rsidP="0088442E"/>
        </w:tc>
      </w:tr>
      <w:tr w:rsidR="00B6006A" w14:paraId="58B87087" w14:textId="77777777" w:rsidTr="0088442E">
        <w:trPr>
          <w:cantSplit/>
          <w:trHeight w:val="225"/>
        </w:trPr>
        <w:tc>
          <w:tcPr>
            <w:tcW w:w="562" w:type="dxa"/>
            <w:vMerge/>
            <w:textDirection w:val="btLr"/>
          </w:tcPr>
          <w:p w14:paraId="6611C25C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525A38D5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A43356B" w14:textId="77777777" w:rsidR="00B6006A" w:rsidRDefault="00B6006A" w:rsidP="0088442E">
            <w:r>
              <w:t>djelomično smanjiti</w:t>
            </w:r>
          </w:p>
        </w:tc>
        <w:tc>
          <w:tcPr>
            <w:tcW w:w="3969" w:type="dxa"/>
            <w:vMerge/>
          </w:tcPr>
          <w:p w14:paraId="2F65353F" w14:textId="77777777" w:rsidR="00B6006A" w:rsidRDefault="00B6006A" w:rsidP="0088442E"/>
        </w:tc>
      </w:tr>
      <w:tr w:rsidR="00B6006A" w14:paraId="103D092A" w14:textId="77777777" w:rsidTr="0088442E">
        <w:trPr>
          <w:cantSplit/>
          <w:trHeight w:val="262"/>
        </w:trPr>
        <w:tc>
          <w:tcPr>
            <w:tcW w:w="562" w:type="dxa"/>
            <w:vMerge/>
            <w:textDirection w:val="btLr"/>
          </w:tcPr>
          <w:p w14:paraId="36C1BF30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41D06D9A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4098CA0" w14:textId="77777777" w:rsidR="00B6006A" w:rsidRDefault="00B6006A" w:rsidP="0088442E">
            <w:r>
              <w:t>neće promijeniti</w:t>
            </w:r>
          </w:p>
        </w:tc>
        <w:tc>
          <w:tcPr>
            <w:tcW w:w="3969" w:type="dxa"/>
            <w:vMerge/>
          </w:tcPr>
          <w:p w14:paraId="2D64D49B" w14:textId="77777777" w:rsidR="00B6006A" w:rsidRDefault="00B6006A" w:rsidP="0088442E"/>
        </w:tc>
      </w:tr>
      <w:tr w:rsidR="00B6006A" w14:paraId="4396F2F9" w14:textId="77777777" w:rsidTr="0088442E">
        <w:trPr>
          <w:cantSplit/>
          <w:trHeight w:val="206"/>
        </w:trPr>
        <w:tc>
          <w:tcPr>
            <w:tcW w:w="562" w:type="dxa"/>
            <w:vMerge/>
            <w:textDirection w:val="btLr"/>
          </w:tcPr>
          <w:p w14:paraId="10955558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4BF7D694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DEFBBC9" w14:textId="77777777" w:rsidR="00B6006A" w:rsidRDefault="00B6006A" w:rsidP="0088442E">
            <w:r>
              <w:t>djelomično povećati</w:t>
            </w:r>
          </w:p>
        </w:tc>
        <w:tc>
          <w:tcPr>
            <w:tcW w:w="3969" w:type="dxa"/>
            <w:vMerge/>
          </w:tcPr>
          <w:p w14:paraId="71040DEB" w14:textId="77777777" w:rsidR="00B6006A" w:rsidRDefault="00B6006A" w:rsidP="0088442E"/>
        </w:tc>
      </w:tr>
      <w:tr w:rsidR="00B6006A" w14:paraId="331AB557" w14:textId="77777777" w:rsidTr="0088442E">
        <w:trPr>
          <w:cantSplit/>
          <w:trHeight w:val="187"/>
        </w:trPr>
        <w:tc>
          <w:tcPr>
            <w:tcW w:w="562" w:type="dxa"/>
            <w:vMerge/>
            <w:textDirection w:val="btLr"/>
          </w:tcPr>
          <w:p w14:paraId="10F40504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</w:tcPr>
          <w:p w14:paraId="7C7113A9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190C36DA" w14:textId="77777777" w:rsidR="00B6006A" w:rsidRDefault="00B6006A" w:rsidP="0088442E">
            <w:r>
              <w:t xml:space="preserve">značajno povećati </w:t>
            </w:r>
          </w:p>
        </w:tc>
        <w:tc>
          <w:tcPr>
            <w:tcW w:w="3969" w:type="dxa"/>
            <w:vMerge/>
          </w:tcPr>
          <w:p w14:paraId="04A117CD" w14:textId="77777777" w:rsidR="00B6006A" w:rsidRDefault="00B6006A" w:rsidP="0088442E"/>
        </w:tc>
      </w:tr>
      <w:tr w:rsidR="00B6006A" w14:paraId="6F4881AD" w14:textId="77777777" w:rsidTr="0088442E">
        <w:trPr>
          <w:cantSplit/>
          <w:trHeight w:val="477"/>
        </w:trPr>
        <w:tc>
          <w:tcPr>
            <w:tcW w:w="562" w:type="dxa"/>
            <w:vMerge/>
            <w:textDirection w:val="btLr"/>
          </w:tcPr>
          <w:p w14:paraId="22ABA858" w14:textId="77777777" w:rsidR="00B6006A" w:rsidRDefault="00B6006A" w:rsidP="0088442E">
            <w:pPr>
              <w:ind w:left="113" w:right="113"/>
              <w:jc w:val="center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2E65F45D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185C56B3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2976CC5F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4D8B2CF5" w14:textId="77777777" w:rsidR="00B6006A" w:rsidRDefault="00B6006A" w:rsidP="0088442E"/>
        </w:tc>
      </w:tr>
      <w:tr w:rsidR="00B6006A" w14:paraId="77367237" w14:textId="77777777" w:rsidTr="0088442E">
        <w:trPr>
          <w:cantSplit/>
          <w:trHeight w:val="122"/>
        </w:trPr>
        <w:tc>
          <w:tcPr>
            <w:tcW w:w="562" w:type="dxa"/>
            <w:vMerge/>
            <w:textDirection w:val="btLr"/>
          </w:tcPr>
          <w:p w14:paraId="4BA3BF69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63F2F8D5" w14:textId="77777777" w:rsidR="00B6006A" w:rsidRDefault="00B6006A" w:rsidP="0088442E">
            <w:r>
              <w:t>a35. USPOSTAVA POPULACIJA - Zbog klimatskih promjena</w:t>
            </w:r>
            <w:r w:rsidRPr="00AA77AF">
              <w:t xml:space="preserve"> vjerojatnost da će </w:t>
            </w:r>
            <w:r>
              <w:t>vrsta</w:t>
            </w:r>
            <w:r w:rsidRPr="00AA77AF">
              <w:t xml:space="preserve"> </w:t>
            </w:r>
            <w:r w:rsidRPr="00AA77AF">
              <w:lastRenderedPageBreak/>
              <w:t>prevladati prepre</w:t>
            </w:r>
            <w:r>
              <w:t xml:space="preserve">ke u preživljavanju i razmnožavanju će se … </w:t>
            </w:r>
            <w:r w:rsidRPr="00AA77AF">
              <w:t>.</w:t>
            </w:r>
          </w:p>
          <w:p w14:paraId="7B40ED79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4E342F5" w14:textId="77777777" w:rsidR="00B6006A" w:rsidRDefault="00B6006A" w:rsidP="0088442E">
            <w:r>
              <w:lastRenderedPageBreak/>
              <w:t>značajno smanjiti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1D8C5832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2C202991" w14:textId="77777777" w:rsidR="00B6006A" w:rsidRDefault="00B6006A" w:rsidP="0088442E">
            <w:r>
              <w:t>niska</w:t>
            </w:r>
          </w:p>
          <w:p w14:paraId="68E76A61" w14:textId="77777777" w:rsidR="00B6006A" w:rsidRDefault="00B6006A" w:rsidP="0088442E">
            <w:r>
              <w:lastRenderedPageBreak/>
              <w:t>srednja</w:t>
            </w:r>
          </w:p>
          <w:p w14:paraId="10E8E8C1" w14:textId="77777777" w:rsidR="00B6006A" w:rsidRDefault="00B6006A" w:rsidP="0088442E">
            <w:r>
              <w:t>visoka</w:t>
            </w:r>
          </w:p>
          <w:p w14:paraId="5235DB9A" w14:textId="77777777" w:rsidR="00B6006A" w:rsidRDefault="00B6006A" w:rsidP="0088442E"/>
        </w:tc>
      </w:tr>
      <w:tr w:rsidR="00B6006A" w14:paraId="2951D73F" w14:textId="77777777" w:rsidTr="0088442E">
        <w:trPr>
          <w:cantSplit/>
          <w:trHeight w:val="141"/>
        </w:trPr>
        <w:tc>
          <w:tcPr>
            <w:tcW w:w="562" w:type="dxa"/>
            <w:vMerge/>
            <w:textDirection w:val="btLr"/>
          </w:tcPr>
          <w:p w14:paraId="7EC8AEEC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73EB992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06066E2" w14:textId="77777777" w:rsidR="00B6006A" w:rsidRDefault="00B6006A" w:rsidP="0088442E">
            <w:r>
              <w:t>djelomično smanjiti</w:t>
            </w:r>
          </w:p>
        </w:tc>
        <w:tc>
          <w:tcPr>
            <w:tcW w:w="3969" w:type="dxa"/>
            <w:vMerge/>
          </w:tcPr>
          <w:p w14:paraId="7D57B89A" w14:textId="77777777" w:rsidR="00B6006A" w:rsidRDefault="00B6006A" w:rsidP="0088442E"/>
        </w:tc>
      </w:tr>
      <w:tr w:rsidR="00B6006A" w14:paraId="0800A85E" w14:textId="77777777" w:rsidTr="0088442E">
        <w:trPr>
          <w:cantSplit/>
          <w:trHeight w:val="206"/>
        </w:trPr>
        <w:tc>
          <w:tcPr>
            <w:tcW w:w="562" w:type="dxa"/>
            <w:vMerge/>
            <w:textDirection w:val="btLr"/>
          </w:tcPr>
          <w:p w14:paraId="43BB438F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21B9D3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86B1FC4" w14:textId="77777777" w:rsidR="00B6006A" w:rsidRDefault="00B6006A" w:rsidP="0088442E">
            <w:r>
              <w:t>neće promijeniti</w:t>
            </w:r>
          </w:p>
        </w:tc>
        <w:tc>
          <w:tcPr>
            <w:tcW w:w="3969" w:type="dxa"/>
            <w:vMerge/>
          </w:tcPr>
          <w:p w14:paraId="40AEABC6" w14:textId="77777777" w:rsidR="00B6006A" w:rsidRDefault="00B6006A" w:rsidP="0088442E"/>
        </w:tc>
      </w:tr>
      <w:tr w:rsidR="00B6006A" w14:paraId="5507B6E4" w14:textId="77777777" w:rsidTr="0088442E">
        <w:trPr>
          <w:cantSplit/>
          <w:trHeight w:val="206"/>
        </w:trPr>
        <w:tc>
          <w:tcPr>
            <w:tcW w:w="562" w:type="dxa"/>
            <w:vMerge/>
            <w:textDirection w:val="btLr"/>
          </w:tcPr>
          <w:p w14:paraId="1C47E508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D2A374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798652F" w14:textId="77777777" w:rsidR="00B6006A" w:rsidRDefault="00B6006A" w:rsidP="0088442E">
            <w:r>
              <w:t>djelomično povećati</w:t>
            </w:r>
          </w:p>
        </w:tc>
        <w:tc>
          <w:tcPr>
            <w:tcW w:w="3969" w:type="dxa"/>
            <w:vMerge/>
          </w:tcPr>
          <w:p w14:paraId="1C6E783E" w14:textId="77777777" w:rsidR="00B6006A" w:rsidRDefault="00B6006A" w:rsidP="0088442E"/>
        </w:tc>
      </w:tr>
      <w:tr w:rsidR="00B6006A" w14:paraId="42E68EEF" w14:textId="77777777" w:rsidTr="0088442E">
        <w:trPr>
          <w:cantSplit/>
          <w:trHeight w:val="178"/>
        </w:trPr>
        <w:tc>
          <w:tcPr>
            <w:tcW w:w="562" w:type="dxa"/>
            <w:vMerge/>
            <w:textDirection w:val="btLr"/>
          </w:tcPr>
          <w:p w14:paraId="240036E6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3746E8E0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660B29E" w14:textId="77777777" w:rsidR="00B6006A" w:rsidRDefault="00B6006A" w:rsidP="0088442E">
            <w:r>
              <w:t xml:space="preserve">značajno povećati </w:t>
            </w:r>
          </w:p>
        </w:tc>
        <w:tc>
          <w:tcPr>
            <w:tcW w:w="3969" w:type="dxa"/>
            <w:vMerge/>
          </w:tcPr>
          <w:p w14:paraId="36B117B0" w14:textId="77777777" w:rsidR="00B6006A" w:rsidRDefault="00B6006A" w:rsidP="0088442E"/>
        </w:tc>
      </w:tr>
      <w:tr w:rsidR="00B6006A" w14:paraId="6C49B3A1" w14:textId="77777777" w:rsidTr="0088442E">
        <w:trPr>
          <w:cantSplit/>
          <w:trHeight w:val="84"/>
        </w:trPr>
        <w:tc>
          <w:tcPr>
            <w:tcW w:w="562" w:type="dxa"/>
            <w:vMerge/>
            <w:textDirection w:val="btLr"/>
          </w:tcPr>
          <w:p w14:paraId="2206320E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62BB04A5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3BAE2BAC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23CE3762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392F7289" w14:textId="77777777" w:rsidR="00B6006A" w:rsidRDefault="00B6006A" w:rsidP="0088442E"/>
        </w:tc>
      </w:tr>
      <w:tr w:rsidR="00B6006A" w14:paraId="6280EBC2" w14:textId="77777777" w:rsidTr="0088442E">
        <w:trPr>
          <w:cantSplit/>
          <w:trHeight w:val="113"/>
        </w:trPr>
        <w:tc>
          <w:tcPr>
            <w:tcW w:w="562" w:type="dxa"/>
            <w:vMerge/>
            <w:textDirection w:val="btLr"/>
          </w:tcPr>
          <w:p w14:paraId="627D1ABA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7477397E" w14:textId="77777777" w:rsidR="00B6006A" w:rsidRDefault="00B6006A" w:rsidP="0088442E">
            <w:r>
              <w:t xml:space="preserve">a36. </w:t>
            </w:r>
            <w:r w:rsidRPr="00AA77AF">
              <w:t>ŠIR</w:t>
            </w:r>
            <w:r>
              <w:t>ENJE - Zbog klimatskih promjena rizik da vrsta</w:t>
            </w:r>
            <w:r w:rsidRPr="00AA77AF">
              <w:t xml:space="preserve"> prevlada barijere širenja i (nove) ekološke barijere unutar </w:t>
            </w:r>
            <w:r>
              <w:t xml:space="preserve">područja procjene rizika će se … </w:t>
            </w:r>
            <w:r w:rsidRPr="00AA77AF">
              <w:t>.</w:t>
            </w:r>
          </w:p>
          <w:p w14:paraId="1CE59481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7EEAE9" w14:textId="77777777" w:rsidR="00B6006A" w:rsidRDefault="00B6006A" w:rsidP="0088442E">
            <w:r>
              <w:t>značajno povećati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5606C283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5C60FB92" w14:textId="77777777" w:rsidR="00B6006A" w:rsidRDefault="00B6006A" w:rsidP="0088442E">
            <w:r>
              <w:t>niska</w:t>
            </w:r>
          </w:p>
          <w:p w14:paraId="0FA00408" w14:textId="77777777" w:rsidR="00B6006A" w:rsidRDefault="00B6006A" w:rsidP="0088442E">
            <w:r>
              <w:t>srednja</w:t>
            </w:r>
          </w:p>
          <w:p w14:paraId="08C76147" w14:textId="77777777" w:rsidR="00B6006A" w:rsidRDefault="00B6006A" w:rsidP="0088442E">
            <w:r>
              <w:t>visoka</w:t>
            </w:r>
          </w:p>
          <w:p w14:paraId="63EBA760" w14:textId="77777777" w:rsidR="00B6006A" w:rsidRDefault="00B6006A" w:rsidP="0088442E"/>
        </w:tc>
      </w:tr>
      <w:tr w:rsidR="00B6006A" w14:paraId="73D0FA5E" w14:textId="77777777" w:rsidTr="0088442E">
        <w:trPr>
          <w:cantSplit/>
          <w:trHeight w:val="169"/>
        </w:trPr>
        <w:tc>
          <w:tcPr>
            <w:tcW w:w="562" w:type="dxa"/>
            <w:vMerge/>
            <w:textDirection w:val="btLr"/>
          </w:tcPr>
          <w:p w14:paraId="06E1622C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F7FECA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9A6A520" w14:textId="77777777" w:rsidR="00B6006A" w:rsidRDefault="00B6006A" w:rsidP="0088442E">
            <w:r>
              <w:t>djelomično povećati</w:t>
            </w:r>
          </w:p>
        </w:tc>
        <w:tc>
          <w:tcPr>
            <w:tcW w:w="3969" w:type="dxa"/>
            <w:vMerge/>
          </w:tcPr>
          <w:p w14:paraId="49198A07" w14:textId="77777777" w:rsidR="00B6006A" w:rsidRDefault="00B6006A" w:rsidP="0088442E"/>
        </w:tc>
      </w:tr>
      <w:tr w:rsidR="00B6006A" w14:paraId="4D3E2081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3321E175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35D32257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FD93F77" w14:textId="77777777" w:rsidR="00B6006A" w:rsidRDefault="00B6006A" w:rsidP="0088442E">
            <w:r>
              <w:t>neće promijeniti</w:t>
            </w:r>
          </w:p>
        </w:tc>
        <w:tc>
          <w:tcPr>
            <w:tcW w:w="3969" w:type="dxa"/>
            <w:vMerge/>
          </w:tcPr>
          <w:p w14:paraId="4C64AC98" w14:textId="77777777" w:rsidR="00B6006A" w:rsidRDefault="00B6006A" w:rsidP="0088442E"/>
        </w:tc>
      </w:tr>
      <w:tr w:rsidR="00B6006A" w14:paraId="0EC5E597" w14:textId="77777777" w:rsidTr="0088442E">
        <w:trPr>
          <w:cantSplit/>
          <w:trHeight w:val="197"/>
        </w:trPr>
        <w:tc>
          <w:tcPr>
            <w:tcW w:w="562" w:type="dxa"/>
            <w:vMerge/>
            <w:textDirection w:val="btLr"/>
          </w:tcPr>
          <w:p w14:paraId="6371D42C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20E577A0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E2AEE39" w14:textId="77777777" w:rsidR="00B6006A" w:rsidRDefault="00B6006A" w:rsidP="0088442E">
            <w:r>
              <w:t>djelomično smanjiti</w:t>
            </w:r>
          </w:p>
        </w:tc>
        <w:tc>
          <w:tcPr>
            <w:tcW w:w="3969" w:type="dxa"/>
            <w:vMerge/>
          </w:tcPr>
          <w:p w14:paraId="7001C3EA" w14:textId="77777777" w:rsidR="00B6006A" w:rsidRDefault="00B6006A" w:rsidP="0088442E"/>
        </w:tc>
      </w:tr>
      <w:tr w:rsidR="00B6006A" w14:paraId="05D47146" w14:textId="77777777" w:rsidTr="0088442E">
        <w:trPr>
          <w:cantSplit/>
          <w:trHeight w:val="206"/>
        </w:trPr>
        <w:tc>
          <w:tcPr>
            <w:tcW w:w="562" w:type="dxa"/>
            <w:vMerge/>
            <w:textDirection w:val="btLr"/>
          </w:tcPr>
          <w:p w14:paraId="590595D0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46514319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687FD8F" w14:textId="77777777" w:rsidR="00B6006A" w:rsidRDefault="00B6006A" w:rsidP="0088442E">
            <w:r>
              <w:t>značajno smanjiti</w:t>
            </w:r>
          </w:p>
        </w:tc>
        <w:tc>
          <w:tcPr>
            <w:tcW w:w="3969" w:type="dxa"/>
            <w:vMerge/>
          </w:tcPr>
          <w:p w14:paraId="1A172ADF" w14:textId="77777777" w:rsidR="00B6006A" w:rsidRDefault="00B6006A" w:rsidP="0088442E"/>
        </w:tc>
      </w:tr>
      <w:tr w:rsidR="00B6006A" w14:paraId="3B0F270D" w14:textId="77777777" w:rsidTr="0088442E">
        <w:trPr>
          <w:cantSplit/>
          <w:trHeight w:val="56"/>
        </w:trPr>
        <w:tc>
          <w:tcPr>
            <w:tcW w:w="562" w:type="dxa"/>
            <w:vMerge/>
            <w:textDirection w:val="btLr"/>
          </w:tcPr>
          <w:p w14:paraId="420A501D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20B03F87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2481F377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2865D268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65459FC5" w14:textId="77777777" w:rsidR="00B6006A" w:rsidRDefault="00B6006A" w:rsidP="0088442E"/>
        </w:tc>
      </w:tr>
      <w:tr w:rsidR="00B6006A" w14:paraId="3AFCFE14" w14:textId="77777777" w:rsidTr="0088442E">
        <w:trPr>
          <w:cantSplit/>
          <w:trHeight w:val="103"/>
        </w:trPr>
        <w:tc>
          <w:tcPr>
            <w:tcW w:w="562" w:type="dxa"/>
            <w:vMerge/>
            <w:textDirection w:val="btLr"/>
          </w:tcPr>
          <w:p w14:paraId="4F59F96F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49C2FDC0" w14:textId="77777777" w:rsidR="00B6006A" w:rsidRDefault="00B6006A" w:rsidP="0088442E">
            <w:r>
              <w:t>a37. UTJECAJ NA: OKOLIŠ - Zbog klimatskih promjena</w:t>
            </w:r>
            <w:r w:rsidRPr="008E6118">
              <w:t xml:space="preserve"> posljedice </w:t>
            </w:r>
            <w:r>
              <w:t xml:space="preserve">djelovanja vrste </w:t>
            </w:r>
            <w:r w:rsidRPr="008E6118">
              <w:t>na divlje životinje i biljke, staništa i e</w:t>
            </w:r>
            <w:r>
              <w:t xml:space="preserve">kosustave će se… </w:t>
            </w:r>
            <w:r w:rsidRPr="008E6118">
              <w:t>.</w:t>
            </w:r>
          </w:p>
          <w:p w14:paraId="588D9434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7B667B" w14:textId="77777777" w:rsidR="00B6006A" w:rsidRDefault="00B6006A" w:rsidP="0088442E">
            <w:r>
              <w:t>značajno povećati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7B17637B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4B506DFA" w14:textId="77777777" w:rsidR="00B6006A" w:rsidRDefault="00B6006A" w:rsidP="0088442E">
            <w:r>
              <w:t>niska</w:t>
            </w:r>
          </w:p>
          <w:p w14:paraId="6797F93E" w14:textId="77777777" w:rsidR="00B6006A" w:rsidRDefault="00B6006A" w:rsidP="0088442E">
            <w:r>
              <w:t>srednja</w:t>
            </w:r>
          </w:p>
          <w:p w14:paraId="4C41AF2B" w14:textId="77777777" w:rsidR="00B6006A" w:rsidRDefault="00B6006A" w:rsidP="0088442E">
            <w:r>
              <w:t>visoka</w:t>
            </w:r>
          </w:p>
          <w:p w14:paraId="0EE9D0D4" w14:textId="77777777" w:rsidR="00B6006A" w:rsidRDefault="00B6006A" w:rsidP="0088442E"/>
        </w:tc>
      </w:tr>
      <w:tr w:rsidR="00B6006A" w14:paraId="3FF705A8" w14:textId="77777777" w:rsidTr="0088442E">
        <w:trPr>
          <w:cantSplit/>
          <w:trHeight w:val="197"/>
        </w:trPr>
        <w:tc>
          <w:tcPr>
            <w:tcW w:w="562" w:type="dxa"/>
            <w:vMerge/>
            <w:textDirection w:val="btLr"/>
          </w:tcPr>
          <w:p w14:paraId="16AC0D6D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618BBF00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92B49E0" w14:textId="77777777" w:rsidR="00B6006A" w:rsidRDefault="00B6006A" w:rsidP="0088442E">
            <w:r>
              <w:t>djelomično povećati</w:t>
            </w:r>
          </w:p>
        </w:tc>
        <w:tc>
          <w:tcPr>
            <w:tcW w:w="3969" w:type="dxa"/>
            <w:vMerge/>
          </w:tcPr>
          <w:p w14:paraId="1CBDFF47" w14:textId="77777777" w:rsidR="00B6006A" w:rsidRDefault="00B6006A" w:rsidP="0088442E"/>
        </w:tc>
      </w:tr>
      <w:tr w:rsidR="00B6006A" w14:paraId="14DF64D6" w14:textId="77777777" w:rsidTr="0088442E">
        <w:trPr>
          <w:cantSplit/>
          <w:trHeight w:val="159"/>
        </w:trPr>
        <w:tc>
          <w:tcPr>
            <w:tcW w:w="562" w:type="dxa"/>
            <w:vMerge/>
            <w:textDirection w:val="btLr"/>
          </w:tcPr>
          <w:p w14:paraId="02A0E716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71CDDD6D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1B4A5C6" w14:textId="77777777" w:rsidR="00B6006A" w:rsidRDefault="00B6006A" w:rsidP="0088442E">
            <w:r>
              <w:t>neće promijeniti</w:t>
            </w:r>
          </w:p>
        </w:tc>
        <w:tc>
          <w:tcPr>
            <w:tcW w:w="3969" w:type="dxa"/>
            <w:vMerge/>
          </w:tcPr>
          <w:p w14:paraId="0A485B33" w14:textId="77777777" w:rsidR="00B6006A" w:rsidRDefault="00B6006A" w:rsidP="0088442E"/>
        </w:tc>
      </w:tr>
      <w:tr w:rsidR="00B6006A" w14:paraId="7B3FF915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592C1DC7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C7F472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9D97BE3" w14:textId="77777777" w:rsidR="00B6006A" w:rsidRDefault="00B6006A" w:rsidP="0088442E">
            <w:r>
              <w:t>djelomično smanjiti</w:t>
            </w:r>
          </w:p>
        </w:tc>
        <w:tc>
          <w:tcPr>
            <w:tcW w:w="3969" w:type="dxa"/>
            <w:vMerge/>
          </w:tcPr>
          <w:p w14:paraId="77726956" w14:textId="77777777" w:rsidR="00B6006A" w:rsidRDefault="00B6006A" w:rsidP="0088442E"/>
        </w:tc>
      </w:tr>
      <w:tr w:rsidR="00B6006A" w14:paraId="43FDE9AA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604389BF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1A084C9D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B6FEFE9" w14:textId="77777777" w:rsidR="00B6006A" w:rsidRDefault="00B6006A" w:rsidP="0088442E">
            <w:r>
              <w:t>značajno smanjiti</w:t>
            </w:r>
          </w:p>
        </w:tc>
        <w:tc>
          <w:tcPr>
            <w:tcW w:w="3969" w:type="dxa"/>
            <w:vMerge/>
          </w:tcPr>
          <w:p w14:paraId="2053A56C" w14:textId="77777777" w:rsidR="00B6006A" w:rsidRDefault="00B6006A" w:rsidP="0088442E"/>
        </w:tc>
      </w:tr>
      <w:tr w:rsidR="00B6006A" w14:paraId="768722AD" w14:textId="77777777" w:rsidTr="0088442E">
        <w:trPr>
          <w:cantSplit/>
          <w:trHeight w:val="110"/>
        </w:trPr>
        <w:tc>
          <w:tcPr>
            <w:tcW w:w="562" w:type="dxa"/>
            <w:vMerge/>
            <w:textDirection w:val="btLr"/>
          </w:tcPr>
          <w:p w14:paraId="7EF9F8E5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56CE56BC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44E259B7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3A989F24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0C1E03DE" w14:textId="77777777" w:rsidR="00B6006A" w:rsidRDefault="00B6006A" w:rsidP="0088442E"/>
        </w:tc>
      </w:tr>
      <w:tr w:rsidR="00B6006A" w14:paraId="151B432A" w14:textId="77777777" w:rsidTr="0088442E">
        <w:trPr>
          <w:cantSplit/>
          <w:trHeight w:val="169"/>
        </w:trPr>
        <w:tc>
          <w:tcPr>
            <w:tcW w:w="562" w:type="dxa"/>
            <w:vMerge/>
            <w:textDirection w:val="btLr"/>
          </w:tcPr>
          <w:p w14:paraId="394A4E8B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72B40289" w14:textId="77777777" w:rsidR="00B6006A" w:rsidRDefault="00B6006A" w:rsidP="0088442E">
            <w:r>
              <w:t xml:space="preserve">a38. UTJECAJ </w:t>
            </w:r>
            <w:r w:rsidRPr="00C943E3">
              <w:t xml:space="preserve">NA </w:t>
            </w:r>
            <w:r>
              <w:t xml:space="preserve">KULTIVIRANE </w:t>
            </w:r>
            <w:r w:rsidRPr="00C943E3">
              <w:t>BI</w:t>
            </w:r>
            <w:r>
              <w:t>LJKE - Zbog klimatskih promjena</w:t>
            </w:r>
            <w:r w:rsidRPr="00C943E3">
              <w:t xml:space="preserve"> posljedice </w:t>
            </w:r>
            <w:r>
              <w:t xml:space="preserve">djelovanja vrste </w:t>
            </w:r>
            <w:r w:rsidRPr="00C943E3">
              <w:t>na kultivirane biljke (npr. usjeve, pa</w:t>
            </w:r>
            <w:r>
              <w:t xml:space="preserve">šnjake, hortikulturni fond) će se … </w:t>
            </w:r>
            <w:r w:rsidRPr="00C943E3">
              <w:t>.</w:t>
            </w:r>
          </w:p>
          <w:p w14:paraId="7ED22C04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EF852B" w14:textId="77777777" w:rsidR="00B6006A" w:rsidRDefault="00B6006A" w:rsidP="0088442E">
            <w:r>
              <w:t>značajno povećati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02D4BC3C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3645F5B5" w14:textId="77777777" w:rsidR="00B6006A" w:rsidRDefault="00B6006A" w:rsidP="0088442E">
            <w:r>
              <w:t>niska</w:t>
            </w:r>
          </w:p>
          <w:p w14:paraId="34EFE52B" w14:textId="77777777" w:rsidR="00B6006A" w:rsidRDefault="00B6006A" w:rsidP="0088442E">
            <w:r>
              <w:t>srednja</w:t>
            </w:r>
          </w:p>
          <w:p w14:paraId="723766E1" w14:textId="77777777" w:rsidR="00B6006A" w:rsidRDefault="00B6006A" w:rsidP="0088442E">
            <w:r>
              <w:t>visoka</w:t>
            </w:r>
          </w:p>
          <w:p w14:paraId="5272B1C9" w14:textId="77777777" w:rsidR="00B6006A" w:rsidRDefault="00B6006A" w:rsidP="0088442E"/>
        </w:tc>
      </w:tr>
      <w:tr w:rsidR="00B6006A" w14:paraId="180FC91F" w14:textId="77777777" w:rsidTr="0088442E">
        <w:trPr>
          <w:cantSplit/>
          <w:trHeight w:val="103"/>
        </w:trPr>
        <w:tc>
          <w:tcPr>
            <w:tcW w:w="562" w:type="dxa"/>
            <w:vMerge/>
            <w:textDirection w:val="btLr"/>
          </w:tcPr>
          <w:p w14:paraId="51EC5F40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740EEE8B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BE23198" w14:textId="77777777" w:rsidR="00B6006A" w:rsidRDefault="00B6006A" w:rsidP="0088442E">
            <w:r>
              <w:t>djelomično povećati</w:t>
            </w:r>
          </w:p>
        </w:tc>
        <w:tc>
          <w:tcPr>
            <w:tcW w:w="3969" w:type="dxa"/>
            <w:vMerge/>
          </w:tcPr>
          <w:p w14:paraId="2F959206" w14:textId="77777777" w:rsidR="00B6006A" w:rsidRDefault="00B6006A" w:rsidP="0088442E"/>
        </w:tc>
      </w:tr>
      <w:tr w:rsidR="00B6006A" w14:paraId="6BF084C1" w14:textId="77777777" w:rsidTr="0088442E">
        <w:trPr>
          <w:cantSplit/>
          <w:trHeight w:val="178"/>
        </w:trPr>
        <w:tc>
          <w:tcPr>
            <w:tcW w:w="562" w:type="dxa"/>
            <w:vMerge/>
            <w:textDirection w:val="btLr"/>
          </w:tcPr>
          <w:p w14:paraId="30A3750B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9CDE51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ADB5344" w14:textId="77777777" w:rsidR="00B6006A" w:rsidRDefault="00B6006A" w:rsidP="0088442E">
            <w:r>
              <w:t>neće promijeniti</w:t>
            </w:r>
          </w:p>
        </w:tc>
        <w:tc>
          <w:tcPr>
            <w:tcW w:w="3969" w:type="dxa"/>
            <w:vMerge/>
          </w:tcPr>
          <w:p w14:paraId="0B16275B" w14:textId="77777777" w:rsidR="00B6006A" w:rsidRDefault="00B6006A" w:rsidP="0088442E"/>
        </w:tc>
      </w:tr>
      <w:tr w:rsidR="00B6006A" w14:paraId="6ABC0A04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0521D0E2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7D572FC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4D223DE" w14:textId="77777777" w:rsidR="00B6006A" w:rsidRDefault="00B6006A" w:rsidP="0088442E">
            <w:r>
              <w:t>djelomično smanjiti</w:t>
            </w:r>
          </w:p>
        </w:tc>
        <w:tc>
          <w:tcPr>
            <w:tcW w:w="3969" w:type="dxa"/>
            <w:vMerge/>
          </w:tcPr>
          <w:p w14:paraId="5CB6C54D" w14:textId="77777777" w:rsidR="00B6006A" w:rsidRDefault="00B6006A" w:rsidP="0088442E"/>
        </w:tc>
      </w:tr>
      <w:tr w:rsidR="00B6006A" w14:paraId="7392503D" w14:textId="77777777" w:rsidTr="0088442E">
        <w:trPr>
          <w:cantSplit/>
          <w:trHeight w:val="178"/>
        </w:trPr>
        <w:tc>
          <w:tcPr>
            <w:tcW w:w="562" w:type="dxa"/>
            <w:vMerge/>
            <w:textDirection w:val="btLr"/>
          </w:tcPr>
          <w:p w14:paraId="4AD91CA3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62C633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6FE82D0B" w14:textId="77777777" w:rsidR="00B6006A" w:rsidRDefault="00B6006A" w:rsidP="0088442E">
            <w:r>
              <w:t>značajno smanjiti</w:t>
            </w:r>
          </w:p>
        </w:tc>
        <w:tc>
          <w:tcPr>
            <w:tcW w:w="3969" w:type="dxa"/>
            <w:vMerge/>
          </w:tcPr>
          <w:p w14:paraId="3914F1F0" w14:textId="77777777" w:rsidR="00B6006A" w:rsidRDefault="00B6006A" w:rsidP="0088442E"/>
        </w:tc>
      </w:tr>
      <w:tr w:rsidR="00B6006A" w14:paraId="657E793F" w14:textId="77777777" w:rsidTr="0088442E">
        <w:trPr>
          <w:cantSplit/>
          <w:trHeight w:val="84"/>
        </w:trPr>
        <w:tc>
          <w:tcPr>
            <w:tcW w:w="562" w:type="dxa"/>
            <w:vMerge/>
            <w:textDirection w:val="btLr"/>
          </w:tcPr>
          <w:p w14:paraId="4F1D1C03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2AC86FA4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666FA42B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63F9EB4C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05C4AF1C" w14:textId="77777777" w:rsidR="00B6006A" w:rsidRDefault="00B6006A" w:rsidP="0088442E"/>
        </w:tc>
      </w:tr>
      <w:tr w:rsidR="00B6006A" w14:paraId="589963E0" w14:textId="77777777" w:rsidTr="0088442E">
        <w:trPr>
          <w:cantSplit/>
          <w:trHeight w:val="131"/>
        </w:trPr>
        <w:tc>
          <w:tcPr>
            <w:tcW w:w="562" w:type="dxa"/>
            <w:vMerge/>
            <w:textDirection w:val="btLr"/>
          </w:tcPr>
          <w:p w14:paraId="3FFE48F1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19412456" w14:textId="77777777" w:rsidR="00B6006A" w:rsidRDefault="00B6006A" w:rsidP="0088442E">
            <w:r>
              <w:t>a39. UTJECAJ NA DOMAĆE ŽIVOTINJE - Zbog klimatskih promjena</w:t>
            </w:r>
            <w:r w:rsidRPr="00C943E3">
              <w:t xml:space="preserve"> posljedice </w:t>
            </w:r>
            <w:r>
              <w:t xml:space="preserve">djelovanja vrste </w:t>
            </w:r>
            <w:r w:rsidRPr="00C943E3">
              <w:t>na domaće životinje (npr.</w:t>
            </w:r>
            <w:r>
              <w:t xml:space="preserve"> životinje u uzgoju, kućne ljubimce) će se … </w:t>
            </w:r>
            <w:r w:rsidRPr="00C943E3">
              <w:t>.</w:t>
            </w:r>
          </w:p>
          <w:p w14:paraId="731BC876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BE6532D" w14:textId="77777777" w:rsidR="00B6006A" w:rsidRDefault="00B6006A" w:rsidP="0088442E">
            <w:r>
              <w:t>značajno povećati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1E11A603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261A9191" w14:textId="77777777" w:rsidR="00B6006A" w:rsidRDefault="00B6006A" w:rsidP="0088442E">
            <w:r>
              <w:t>niska</w:t>
            </w:r>
          </w:p>
          <w:p w14:paraId="644F1E4C" w14:textId="77777777" w:rsidR="00B6006A" w:rsidRDefault="00B6006A" w:rsidP="0088442E">
            <w:r>
              <w:t>srednja</w:t>
            </w:r>
          </w:p>
          <w:p w14:paraId="4A4A3368" w14:textId="77777777" w:rsidR="00B6006A" w:rsidRDefault="00B6006A" w:rsidP="0088442E">
            <w:r>
              <w:t>visoka</w:t>
            </w:r>
          </w:p>
          <w:p w14:paraId="1BA308E8" w14:textId="77777777" w:rsidR="00B6006A" w:rsidRDefault="00B6006A" w:rsidP="0088442E"/>
        </w:tc>
      </w:tr>
      <w:tr w:rsidR="00B6006A" w14:paraId="6B807375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0F99800A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ED1B62F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E46E58B" w14:textId="77777777" w:rsidR="00B6006A" w:rsidRDefault="00B6006A" w:rsidP="0088442E">
            <w:r>
              <w:t>djelomično povećati</w:t>
            </w:r>
          </w:p>
        </w:tc>
        <w:tc>
          <w:tcPr>
            <w:tcW w:w="3969" w:type="dxa"/>
            <w:vMerge/>
          </w:tcPr>
          <w:p w14:paraId="20E0CF61" w14:textId="77777777" w:rsidR="00B6006A" w:rsidRDefault="00B6006A" w:rsidP="0088442E"/>
        </w:tc>
      </w:tr>
      <w:tr w:rsidR="00B6006A" w14:paraId="3EA8D6BF" w14:textId="77777777" w:rsidTr="0088442E">
        <w:trPr>
          <w:cantSplit/>
          <w:trHeight w:val="131"/>
        </w:trPr>
        <w:tc>
          <w:tcPr>
            <w:tcW w:w="562" w:type="dxa"/>
            <w:vMerge/>
            <w:textDirection w:val="btLr"/>
          </w:tcPr>
          <w:p w14:paraId="39DA4AB0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6700D1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3B30C51" w14:textId="77777777" w:rsidR="00B6006A" w:rsidRDefault="00B6006A" w:rsidP="0088442E">
            <w:r>
              <w:t>neće promijeniti</w:t>
            </w:r>
          </w:p>
        </w:tc>
        <w:tc>
          <w:tcPr>
            <w:tcW w:w="3969" w:type="dxa"/>
            <w:vMerge/>
          </w:tcPr>
          <w:p w14:paraId="56EC348D" w14:textId="77777777" w:rsidR="00B6006A" w:rsidRDefault="00B6006A" w:rsidP="0088442E"/>
        </w:tc>
      </w:tr>
      <w:tr w:rsidR="00B6006A" w14:paraId="089807FD" w14:textId="77777777" w:rsidTr="0088442E">
        <w:trPr>
          <w:cantSplit/>
          <w:trHeight w:val="187"/>
        </w:trPr>
        <w:tc>
          <w:tcPr>
            <w:tcW w:w="562" w:type="dxa"/>
            <w:vMerge/>
            <w:textDirection w:val="btLr"/>
          </w:tcPr>
          <w:p w14:paraId="6E4328D6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21829693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9D7508F" w14:textId="77777777" w:rsidR="00B6006A" w:rsidRDefault="00B6006A" w:rsidP="0088442E">
            <w:r>
              <w:t>djelomično smanjiti</w:t>
            </w:r>
          </w:p>
        </w:tc>
        <w:tc>
          <w:tcPr>
            <w:tcW w:w="3969" w:type="dxa"/>
            <w:vMerge/>
          </w:tcPr>
          <w:p w14:paraId="443A388B" w14:textId="77777777" w:rsidR="00B6006A" w:rsidRDefault="00B6006A" w:rsidP="0088442E"/>
        </w:tc>
      </w:tr>
      <w:tr w:rsidR="00B6006A" w14:paraId="53FEBA90" w14:textId="77777777" w:rsidTr="0088442E">
        <w:trPr>
          <w:cantSplit/>
          <w:trHeight w:val="159"/>
        </w:trPr>
        <w:tc>
          <w:tcPr>
            <w:tcW w:w="562" w:type="dxa"/>
            <w:vMerge/>
            <w:textDirection w:val="btLr"/>
          </w:tcPr>
          <w:p w14:paraId="4B772012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34161DF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F896FBD" w14:textId="77777777" w:rsidR="00B6006A" w:rsidRDefault="00B6006A" w:rsidP="0088442E">
            <w:r>
              <w:t>značajno smanjiti</w:t>
            </w:r>
          </w:p>
        </w:tc>
        <w:tc>
          <w:tcPr>
            <w:tcW w:w="3969" w:type="dxa"/>
            <w:vMerge/>
          </w:tcPr>
          <w:p w14:paraId="66909706" w14:textId="77777777" w:rsidR="00B6006A" w:rsidRDefault="00B6006A" w:rsidP="0088442E"/>
        </w:tc>
      </w:tr>
      <w:tr w:rsidR="00B6006A" w14:paraId="32F5DD2B" w14:textId="77777777" w:rsidTr="0088442E">
        <w:trPr>
          <w:cantSplit/>
          <w:trHeight w:val="103"/>
        </w:trPr>
        <w:tc>
          <w:tcPr>
            <w:tcW w:w="562" w:type="dxa"/>
            <w:vMerge/>
            <w:textDirection w:val="btLr"/>
          </w:tcPr>
          <w:p w14:paraId="6E480A0A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5CB618C4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50E11036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6537CEDE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29080007" w14:textId="77777777" w:rsidR="00B6006A" w:rsidRDefault="00B6006A" w:rsidP="0088442E"/>
        </w:tc>
      </w:tr>
      <w:tr w:rsidR="00B6006A" w14:paraId="2FB20B47" w14:textId="77777777" w:rsidTr="0088442E">
        <w:trPr>
          <w:cantSplit/>
          <w:trHeight w:val="113"/>
        </w:trPr>
        <w:tc>
          <w:tcPr>
            <w:tcW w:w="562" w:type="dxa"/>
            <w:vMerge/>
            <w:textDirection w:val="btLr"/>
          </w:tcPr>
          <w:p w14:paraId="1D327F2F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3545E945" w14:textId="77777777" w:rsidR="00B6006A" w:rsidRDefault="00B6006A" w:rsidP="0088442E">
            <w:r>
              <w:t xml:space="preserve">a40. UTJECAJ NA ČOVJEKA - Zbog klimatskih promjena posljedice djelovanja vrste na ljude će se… </w:t>
            </w:r>
            <w:r w:rsidRPr="00C943E3">
              <w:t>.</w:t>
            </w:r>
          </w:p>
          <w:p w14:paraId="5612C293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8BF5852" w14:textId="77777777" w:rsidR="00B6006A" w:rsidRDefault="00B6006A" w:rsidP="0088442E">
            <w:r>
              <w:t>značajno povećati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4FAC103D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16F7D4D2" w14:textId="77777777" w:rsidR="00B6006A" w:rsidRDefault="00B6006A" w:rsidP="0088442E">
            <w:r>
              <w:t>niska</w:t>
            </w:r>
          </w:p>
          <w:p w14:paraId="3CAC3BE7" w14:textId="77777777" w:rsidR="00B6006A" w:rsidRDefault="00B6006A" w:rsidP="0088442E">
            <w:r>
              <w:t>srednja</w:t>
            </w:r>
          </w:p>
          <w:p w14:paraId="3682EEED" w14:textId="77777777" w:rsidR="00B6006A" w:rsidRDefault="00B6006A" w:rsidP="0088442E">
            <w:r>
              <w:lastRenderedPageBreak/>
              <w:t>visoka</w:t>
            </w:r>
          </w:p>
          <w:p w14:paraId="5814C40D" w14:textId="77777777" w:rsidR="00B6006A" w:rsidRDefault="00B6006A" w:rsidP="0088442E"/>
        </w:tc>
      </w:tr>
      <w:tr w:rsidR="00B6006A" w14:paraId="208F99F1" w14:textId="77777777" w:rsidTr="0088442E">
        <w:trPr>
          <w:cantSplit/>
          <w:trHeight w:val="159"/>
        </w:trPr>
        <w:tc>
          <w:tcPr>
            <w:tcW w:w="562" w:type="dxa"/>
            <w:vMerge/>
            <w:textDirection w:val="btLr"/>
          </w:tcPr>
          <w:p w14:paraId="5C67737D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7C6744E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3688B68" w14:textId="77777777" w:rsidR="00B6006A" w:rsidRDefault="00B6006A" w:rsidP="0088442E">
            <w:r>
              <w:t>djelomično povećati</w:t>
            </w:r>
          </w:p>
        </w:tc>
        <w:tc>
          <w:tcPr>
            <w:tcW w:w="3969" w:type="dxa"/>
            <w:vMerge/>
          </w:tcPr>
          <w:p w14:paraId="3CB90207" w14:textId="77777777" w:rsidR="00B6006A" w:rsidRDefault="00B6006A" w:rsidP="0088442E"/>
        </w:tc>
      </w:tr>
      <w:tr w:rsidR="00B6006A" w14:paraId="0E62AD86" w14:textId="77777777" w:rsidTr="0088442E">
        <w:trPr>
          <w:cantSplit/>
          <w:trHeight w:val="187"/>
        </w:trPr>
        <w:tc>
          <w:tcPr>
            <w:tcW w:w="562" w:type="dxa"/>
            <w:vMerge/>
            <w:textDirection w:val="btLr"/>
          </w:tcPr>
          <w:p w14:paraId="40116C65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7778413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B6AFC13" w14:textId="77777777" w:rsidR="00B6006A" w:rsidRDefault="00B6006A" w:rsidP="0088442E">
            <w:r>
              <w:t>neće promijeniti</w:t>
            </w:r>
          </w:p>
        </w:tc>
        <w:tc>
          <w:tcPr>
            <w:tcW w:w="3969" w:type="dxa"/>
            <w:vMerge/>
          </w:tcPr>
          <w:p w14:paraId="3255531F" w14:textId="77777777" w:rsidR="00B6006A" w:rsidRDefault="00B6006A" w:rsidP="0088442E"/>
        </w:tc>
      </w:tr>
      <w:tr w:rsidR="00B6006A" w14:paraId="1FE2B2D1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7AA79850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A8B1C78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5CFCE2F" w14:textId="77777777" w:rsidR="00B6006A" w:rsidRDefault="00B6006A" w:rsidP="0088442E">
            <w:r>
              <w:t>djelomično smanjiti</w:t>
            </w:r>
          </w:p>
        </w:tc>
        <w:tc>
          <w:tcPr>
            <w:tcW w:w="3969" w:type="dxa"/>
            <w:vMerge/>
          </w:tcPr>
          <w:p w14:paraId="6025A974" w14:textId="77777777" w:rsidR="00B6006A" w:rsidRDefault="00B6006A" w:rsidP="0088442E"/>
        </w:tc>
      </w:tr>
      <w:tr w:rsidR="00B6006A" w14:paraId="450F851C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56F2B013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3759B2ED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073208C4" w14:textId="77777777" w:rsidR="00B6006A" w:rsidRDefault="00B6006A" w:rsidP="0088442E">
            <w:r>
              <w:t>značajno smanjiti</w:t>
            </w:r>
          </w:p>
        </w:tc>
        <w:tc>
          <w:tcPr>
            <w:tcW w:w="3969" w:type="dxa"/>
            <w:vMerge/>
          </w:tcPr>
          <w:p w14:paraId="2586F270" w14:textId="77777777" w:rsidR="00B6006A" w:rsidRDefault="00B6006A" w:rsidP="0088442E"/>
        </w:tc>
      </w:tr>
      <w:tr w:rsidR="00B6006A" w14:paraId="103AC28C" w14:textId="77777777" w:rsidTr="0088442E">
        <w:trPr>
          <w:cantSplit/>
          <w:trHeight w:val="112"/>
        </w:trPr>
        <w:tc>
          <w:tcPr>
            <w:tcW w:w="562" w:type="dxa"/>
            <w:vMerge/>
            <w:textDirection w:val="btLr"/>
          </w:tcPr>
          <w:p w14:paraId="7F725584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  <w:tcBorders>
              <w:bottom w:val="thinThickSmallGap" w:sz="24" w:space="0" w:color="auto"/>
            </w:tcBorders>
          </w:tcPr>
          <w:p w14:paraId="60479AB1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  <w:bottom w:val="thinThickSmallGap" w:sz="24" w:space="0" w:color="auto"/>
            </w:tcBorders>
          </w:tcPr>
          <w:p w14:paraId="36066E50" w14:textId="77777777" w:rsidR="00B6006A" w:rsidRDefault="00B6006A" w:rsidP="0088442E">
            <w:pPr>
              <w:rPr>
                <w:i/>
              </w:rPr>
            </w:pPr>
            <w:r w:rsidRPr="00C75ED3">
              <w:rPr>
                <w:i/>
              </w:rPr>
              <w:t>Komentari:</w:t>
            </w:r>
          </w:p>
          <w:p w14:paraId="2FC2D020" w14:textId="77777777" w:rsidR="00B6006A" w:rsidRDefault="00B6006A" w:rsidP="0088442E"/>
        </w:tc>
        <w:tc>
          <w:tcPr>
            <w:tcW w:w="3969" w:type="dxa"/>
            <w:vMerge/>
            <w:tcBorders>
              <w:bottom w:val="thinThickSmallGap" w:sz="24" w:space="0" w:color="auto"/>
            </w:tcBorders>
          </w:tcPr>
          <w:p w14:paraId="5FB72607" w14:textId="77777777" w:rsidR="00B6006A" w:rsidRDefault="00B6006A" w:rsidP="0088442E"/>
        </w:tc>
      </w:tr>
      <w:tr w:rsidR="00B6006A" w14:paraId="5DA1A399" w14:textId="77777777" w:rsidTr="0088442E">
        <w:trPr>
          <w:cantSplit/>
          <w:trHeight w:val="169"/>
        </w:trPr>
        <w:tc>
          <w:tcPr>
            <w:tcW w:w="562" w:type="dxa"/>
            <w:vMerge/>
            <w:textDirection w:val="btLr"/>
          </w:tcPr>
          <w:p w14:paraId="39462CD5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 w:val="restart"/>
            <w:tcBorders>
              <w:top w:val="thinThickSmallGap" w:sz="24" w:space="0" w:color="auto"/>
            </w:tcBorders>
          </w:tcPr>
          <w:p w14:paraId="5432B527" w14:textId="77777777" w:rsidR="00B6006A" w:rsidRDefault="00B6006A" w:rsidP="0088442E">
            <w:r>
              <w:t>a41. OSTALI UTJECAJI - Zbog klimatskih promjena</w:t>
            </w:r>
            <w:r w:rsidRPr="00C943E3">
              <w:t xml:space="preserve"> posljedice </w:t>
            </w:r>
            <w:r>
              <w:t xml:space="preserve">djelovanja vrste </w:t>
            </w:r>
            <w:r w:rsidRPr="00C943E3">
              <w:t xml:space="preserve">na ciljeve koji nisu razmatrani u prethodnim </w:t>
            </w:r>
            <w:r>
              <w:t xml:space="preserve">pitanjima će se … </w:t>
            </w:r>
            <w:r w:rsidRPr="00C943E3">
              <w:t>.</w:t>
            </w:r>
          </w:p>
          <w:p w14:paraId="385C87D6" w14:textId="77777777" w:rsidR="00B6006A" w:rsidRDefault="00B6006A" w:rsidP="0088442E">
            <w:r w:rsidRPr="007C1625">
              <w:rPr>
                <w:i/>
              </w:rPr>
              <w:t>(odaberi opciju)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0D40172" w14:textId="77777777" w:rsidR="00B6006A" w:rsidRDefault="00B6006A" w:rsidP="0088442E">
            <w:r>
              <w:t>značajno povećati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14:paraId="7048510C" w14:textId="77777777" w:rsidR="00B6006A" w:rsidRDefault="00B6006A" w:rsidP="0088442E">
            <w:pPr>
              <w:rPr>
                <w:i/>
              </w:rPr>
            </w:pPr>
            <w:r>
              <w:t xml:space="preserve">Procjena sigurnosti odabranog odgovora: </w:t>
            </w:r>
            <w:r w:rsidRPr="007C1625">
              <w:rPr>
                <w:i/>
              </w:rPr>
              <w:t>(odaberi opciju)</w:t>
            </w:r>
          </w:p>
          <w:p w14:paraId="215A2303" w14:textId="77777777" w:rsidR="00B6006A" w:rsidRDefault="00B6006A" w:rsidP="0088442E">
            <w:r>
              <w:t>niska</w:t>
            </w:r>
          </w:p>
          <w:p w14:paraId="19FDE210" w14:textId="77777777" w:rsidR="00B6006A" w:rsidRDefault="00B6006A" w:rsidP="0088442E">
            <w:r>
              <w:t>srednja</w:t>
            </w:r>
          </w:p>
          <w:p w14:paraId="3BD64D97" w14:textId="77777777" w:rsidR="00B6006A" w:rsidRDefault="00B6006A" w:rsidP="0088442E">
            <w:r>
              <w:t>visoka</w:t>
            </w:r>
          </w:p>
          <w:p w14:paraId="276B622A" w14:textId="77777777" w:rsidR="00B6006A" w:rsidRDefault="00B6006A" w:rsidP="0088442E"/>
        </w:tc>
      </w:tr>
      <w:tr w:rsidR="00B6006A" w14:paraId="45D4507C" w14:textId="77777777" w:rsidTr="0088442E">
        <w:trPr>
          <w:cantSplit/>
          <w:trHeight w:val="187"/>
        </w:trPr>
        <w:tc>
          <w:tcPr>
            <w:tcW w:w="562" w:type="dxa"/>
            <w:vMerge/>
            <w:textDirection w:val="btLr"/>
          </w:tcPr>
          <w:p w14:paraId="1D0E0338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3D9E3EA1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AD584AB" w14:textId="77777777" w:rsidR="00B6006A" w:rsidRDefault="00B6006A" w:rsidP="0088442E">
            <w:r>
              <w:t>djelomično povećati</w:t>
            </w:r>
          </w:p>
        </w:tc>
        <w:tc>
          <w:tcPr>
            <w:tcW w:w="3969" w:type="dxa"/>
            <w:vMerge/>
          </w:tcPr>
          <w:p w14:paraId="6C4FA0AF" w14:textId="77777777" w:rsidR="00B6006A" w:rsidRDefault="00B6006A" w:rsidP="0088442E"/>
        </w:tc>
      </w:tr>
      <w:tr w:rsidR="00B6006A" w14:paraId="52C878FC" w14:textId="77777777" w:rsidTr="0088442E">
        <w:trPr>
          <w:cantSplit/>
          <w:trHeight w:val="206"/>
        </w:trPr>
        <w:tc>
          <w:tcPr>
            <w:tcW w:w="562" w:type="dxa"/>
            <w:vMerge/>
            <w:textDirection w:val="btLr"/>
          </w:tcPr>
          <w:p w14:paraId="7D208913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64378A8C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1CB0562" w14:textId="77777777" w:rsidR="00B6006A" w:rsidRDefault="00B6006A" w:rsidP="0088442E">
            <w:r>
              <w:t>neće promijeniti</w:t>
            </w:r>
          </w:p>
        </w:tc>
        <w:tc>
          <w:tcPr>
            <w:tcW w:w="3969" w:type="dxa"/>
            <w:vMerge/>
          </w:tcPr>
          <w:p w14:paraId="249A695A" w14:textId="77777777" w:rsidR="00B6006A" w:rsidRDefault="00B6006A" w:rsidP="0088442E"/>
        </w:tc>
      </w:tr>
      <w:tr w:rsidR="00B6006A" w14:paraId="4C7E75E8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6FD64CD6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0B4EA029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2630674" w14:textId="77777777" w:rsidR="00B6006A" w:rsidRDefault="00B6006A" w:rsidP="0088442E">
            <w:r>
              <w:t>djelomično smanjiti</w:t>
            </w:r>
          </w:p>
        </w:tc>
        <w:tc>
          <w:tcPr>
            <w:tcW w:w="3969" w:type="dxa"/>
            <w:vMerge/>
          </w:tcPr>
          <w:p w14:paraId="0BFB8DE0" w14:textId="77777777" w:rsidR="00B6006A" w:rsidRDefault="00B6006A" w:rsidP="0088442E"/>
        </w:tc>
      </w:tr>
      <w:tr w:rsidR="00B6006A" w14:paraId="7CB6DBBD" w14:textId="77777777" w:rsidTr="0088442E">
        <w:trPr>
          <w:cantSplit/>
          <w:trHeight w:val="346"/>
        </w:trPr>
        <w:tc>
          <w:tcPr>
            <w:tcW w:w="562" w:type="dxa"/>
            <w:vMerge/>
            <w:textDirection w:val="btLr"/>
          </w:tcPr>
          <w:p w14:paraId="2A7E3394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468D76A1" w14:textId="77777777" w:rsidR="00B6006A" w:rsidRDefault="00B6006A" w:rsidP="0088442E"/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C0CCB5E" w14:textId="77777777" w:rsidR="00B6006A" w:rsidRDefault="00B6006A" w:rsidP="0088442E">
            <w:r>
              <w:t>značajno smanjiti</w:t>
            </w:r>
          </w:p>
        </w:tc>
        <w:tc>
          <w:tcPr>
            <w:tcW w:w="3969" w:type="dxa"/>
            <w:vMerge/>
          </w:tcPr>
          <w:p w14:paraId="51E2968F" w14:textId="77777777" w:rsidR="00B6006A" w:rsidRDefault="00B6006A" w:rsidP="0088442E"/>
        </w:tc>
      </w:tr>
      <w:tr w:rsidR="00B6006A" w14:paraId="56401161" w14:textId="77777777" w:rsidTr="0088442E">
        <w:trPr>
          <w:cantSplit/>
          <w:trHeight w:val="150"/>
        </w:trPr>
        <w:tc>
          <w:tcPr>
            <w:tcW w:w="562" w:type="dxa"/>
            <w:vMerge/>
            <w:textDirection w:val="btLr"/>
          </w:tcPr>
          <w:p w14:paraId="0E18E22A" w14:textId="77777777" w:rsidR="00B6006A" w:rsidRDefault="00B6006A" w:rsidP="0088442E">
            <w:pPr>
              <w:ind w:left="113" w:right="113"/>
            </w:pPr>
          </w:p>
        </w:tc>
        <w:tc>
          <w:tcPr>
            <w:tcW w:w="4253" w:type="dxa"/>
            <w:gridSpan w:val="2"/>
            <w:vMerge/>
          </w:tcPr>
          <w:p w14:paraId="6BA92C83" w14:textId="77777777" w:rsidR="00B6006A" w:rsidRDefault="00B6006A" w:rsidP="0088442E"/>
        </w:tc>
        <w:tc>
          <w:tcPr>
            <w:tcW w:w="6804" w:type="dxa"/>
            <w:tcBorders>
              <w:top w:val="dotted" w:sz="4" w:space="0" w:color="auto"/>
            </w:tcBorders>
          </w:tcPr>
          <w:p w14:paraId="541D93D3" w14:textId="77777777" w:rsidR="00B6006A" w:rsidRPr="00C943E3" w:rsidRDefault="00B6006A" w:rsidP="0088442E">
            <w:pPr>
              <w:rPr>
                <w:i/>
              </w:rPr>
            </w:pPr>
            <w:r w:rsidRPr="00C943E3">
              <w:rPr>
                <w:i/>
              </w:rPr>
              <w:t xml:space="preserve">Komentari: </w:t>
            </w:r>
          </w:p>
          <w:p w14:paraId="0DBCF7C6" w14:textId="77777777" w:rsidR="00B6006A" w:rsidRDefault="00B6006A" w:rsidP="0088442E"/>
        </w:tc>
        <w:tc>
          <w:tcPr>
            <w:tcW w:w="3969" w:type="dxa"/>
            <w:vMerge/>
          </w:tcPr>
          <w:p w14:paraId="257A0C8C" w14:textId="77777777" w:rsidR="00B6006A" w:rsidRDefault="00B6006A" w:rsidP="0088442E"/>
        </w:tc>
      </w:tr>
    </w:tbl>
    <w:p w14:paraId="72E78AC1" w14:textId="77777777" w:rsidR="00B6006A" w:rsidRDefault="00B6006A" w:rsidP="00B6006A"/>
    <w:p w14:paraId="37C30A1F" w14:textId="77777777" w:rsidR="00B6006A" w:rsidRDefault="00B6006A" w:rsidP="00B6006A">
      <w:r>
        <w:t>ZAKLJUČNO</w:t>
      </w:r>
      <w:r w:rsidRPr="008E2D3D">
        <w:rPr>
          <w:color w:val="FF0000"/>
        </w:rPr>
        <w:t xml:space="preserve"> </w:t>
      </w:r>
      <w:r w:rsidR="008E2D3D" w:rsidRPr="00352A09">
        <w:t>BODOVANJE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1984"/>
        <w:gridCol w:w="1843"/>
        <w:gridCol w:w="2392"/>
        <w:gridCol w:w="3078"/>
      </w:tblGrid>
      <w:tr w:rsidR="00B6006A" w14:paraId="71727869" w14:textId="77777777" w:rsidTr="00B6006A">
        <w:tc>
          <w:tcPr>
            <w:tcW w:w="3397" w:type="dxa"/>
          </w:tcPr>
          <w:p w14:paraId="5068126A" w14:textId="77777777" w:rsidR="00B6006A" w:rsidRPr="0088442E" w:rsidRDefault="00B6006A" w:rsidP="0088442E">
            <w:pPr>
              <w:rPr>
                <w:b/>
              </w:rPr>
            </w:pPr>
            <w:r w:rsidRPr="00817262">
              <w:rPr>
                <w:b/>
              </w:rPr>
              <w:t>modul</w:t>
            </w:r>
          </w:p>
        </w:tc>
        <w:tc>
          <w:tcPr>
            <w:tcW w:w="2694" w:type="dxa"/>
          </w:tcPr>
          <w:p w14:paraId="43974D77" w14:textId="77777777" w:rsidR="00B6006A" w:rsidRPr="0088442E" w:rsidRDefault="00B6006A" w:rsidP="0088442E">
            <w:pPr>
              <w:rPr>
                <w:b/>
              </w:rPr>
            </w:pPr>
            <w:r w:rsidRPr="00817262">
              <w:rPr>
                <w:b/>
              </w:rPr>
              <w:t>bodovi</w:t>
            </w:r>
          </w:p>
        </w:tc>
        <w:tc>
          <w:tcPr>
            <w:tcW w:w="3827" w:type="dxa"/>
            <w:gridSpan w:val="2"/>
          </w:tcPr>
          <w:p w14:paraId="1E83A9B8" w14:textId="77777777" w:rsidR="00B6006A" w:rsidRPr="0088442E" w:rsidRDefault="00B6006A" w:rsidP="0088442E">
            <w:pPr>
              <w:rPr>
                <w:b/>
              </w:rPr>
            </w:pPr>
            <w:r w:rsidRPr="00817262">
              <w:rPr>
                <w:b/>
              </w:rPr>
              <w:t xml:space="preserve">metoda </w:t>
            </w:r>
            <w:proofErr w:type="spellStart"/>
            <w:r w:rsidRPr="00817262">
              <w:rPr>
                <w:b/>
              </w:rPr>
              <w:t>agregacije</w:t>
            </w:r>
            <w:proofErr w:type="spellEnd"/>
          </w:p>
        </w:tc>
        <w:tc>
          <w:tcPr>
            <w:tcW w:w="2392" w:type="dxa"/>
          </w:tcPr>
          <w:p w14:paraId="3C12C95E" w14:textId="77777777" w:rsidR="00B6006A" w:rsidRPr="0088442E" w:rsidRDefault="00B6006A" w:rsidP="0088442E">
            <w:pPr>
              <w:rPr>
                <w:b/>
              </w:rPr>
            </w:pPr>
            <w:r w:rsidRPr="00817262">
              <w:rPr>
                <w:b/>
              </w:rPr>
              <w:t>težina</w:t>
            </w:r>
          </w:p>
        </w:tc>
        <w:tc>
          <w:tcPr>
            <w:tcW w:w="3078" w:type="dxa"/>
          </w:tcPr>
          <w:p w14:paraId="37C3E69A" w14:textId="77777777" w:rsidR="00B6006A" w:rsidRPr="0088442E" w:rsidRDefault="00B6006A" w:rsidP="0088442E">
            <w:pPr>
              <w:rPr>
                <w:b/>
              </w:rPr>
            </w:pPr>
            <w:r w:rsidRPr="00817262">
              <w:rPr>
                <w:b/>
              </w:rPr>
              <w:t xml:space="preserve">sigurnost </w:t>
            </w:r>
          </w:p>
        </w:tc>
      </w:tr>
      <w:tr w:rsidR="00B6006A" w14:paraId="28AC3956" w14:textId="77777777" w:rsidTr="00B6006A">
        <w:tc>
          <w:tcPr>
            <w:tcW w:w="3397" w:type="dxa"/>
            <w:shd w:val="clear" w:color="auto" w:fill="DEEAF6" w:themeFill="accent1" w:themeFillTint="33"/>
          </w:tcPr>
          <w:p w14:paraId="4F824583" w14:textId="77777777" w:rsidR="00B6006A" w:rsidRDefault="00B6006A" w:rsidP="0088442E">
            <w:r>
              <w:t>Unos vrste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53B185AF" w14:textId="77777777" w:rsidR="00B6006A" w:rsidRDefault="00B6006A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DEEAF6" w:themeFill="accent1" w:themeFillTint="33"/>
          </w:tcPr>
          <w:p w14:paraId="5C627545" w14:textId="77777777" w:rsidR="00B6006A" w:rsidRDefault="00B6006A" w:rsidP="0088442E">
            <w:r>
              <w:t>potencijal invazije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DEEAF6" w:themeFill="accent1" w:themeFillTint="33"/>
          </w:tcPr>
          <w:p w14:paraId="4839CB15" w14:textId="77777777" w:rsidR="00B6006A" w:rsidRDefault="00B6006A" w:rsidP="0088442E">
            <w:proofErr w:type="spellStart"/>
            <w:r>
              <w:t>geometrička</w:t>
            </w:r>
            <w:proofErr w:type="spellEnd"/>
          </w:p>
        </w:tc>
        <w:tc>
          <w:tcPr>
            <w:tcW w:w="2392" w:type="dxa"/>
            <w:shd w:val="clear" w:color="auto" w:fill="DEEAF6" w:themeFill="accent1" w:themeFillTint="33"/>
          </w:tcPr>
          <w:p w14:paraId="6C30B77F" w14:textId="77777777" w:rsidR="00B6006A" w:rsidRDefault="00B6006A" w:rsidP="0088442E">
            <w:r>
              <w:t>1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14:paraId="23FC7F4C" w14:textId="77777777" w:rsidR="00B6006A" w:rsidRDefault="00B6006A" w:rsidP="0088442E"/>
        </w:tc>
      </w:tr>
      <w:tr w:rsidR="00B6006A" w14:paraId="5B8EA521" w14:textId="77777777" w:rsidTr="00B6006A">
        <w:tc>
          <w:tcPr>
            <w:tcW w:w="3397" w:type="dxa"/>
            <w:shd w:val="clear" w:color="auto" w:fill="DEEAF6" w:themeFill="accent1" w:themeFillTint="33"/>
          </w:tcPr>
          <w:p w14:paraId="722070F4" w14:textId="77777777" w:rsidR="00B6006A" w:rsidRDefault="00B6006A" w:rsidP="0088442E">
            <w:r>
              <w:t>Uspostava populacije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619A433D" w14:textId="77777777" w:rsidR="00B6006A" w:rsidRDefault="00B6006A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DEEAF6" w:themeFill="accent1" w:themeFillTint="33"/>
          </w:tcPr>
          <w:p w14:paraId="76126C13" w14:textId="77777777" w:rsidR="00B6006A" w:rsidRDefault="00B6006A" w:rsidP="0088442E">
            <w:r>
              <w:t>potencijal invazije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DEEAF6" w:themeFill="accent1" w:themeFillTint="33"/>
          </w:tcPr>
          <w:p w14:paraId="3BC90AD7" w14:textId="77777777" w:rsidR="00B6006A" w:rsidRDefault="00B6006A" w:rsidP="0088442E">
            <w:proofErr w:type="spellStart"/>
            <w:r>
              <w:t>geometrička</w:t>
            </w:r>
            <w:proofErr w:type="spellEnd"/>
          </w:p>
        </w:tc>
        <w:tc>
          <w:tcPr>
            <w:tcW w:w="2392" w:type="dxa"/>
            <w:shd w:val="clear" w:color="auto" w:fill="DEEAF6" w:themeFill="accent1" w:themeFillTint="33"/>
          </w:tcPr>
          <w:p w14:paraId="2AB1B059" w14:textId="77777777" w:rsidR="00B6006A" w:rsidRDefault="00B6006A" w:rsidP="0088442E">
            <w:r>
              <w:t>1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14:paraId="7DC722CA" w14:textId="77777777" w:rsidR="00B6006A" w:rsidRDefault="00B6006A" w:rsidP="0088442E"/>
        </w:tc>
      </w:tr>
      <w:tr w:rsidR="00B6006A" w14:paraId="3B0EFED4" w14:textId="77777777" w:rsidTr="00B6006A">
        <w:tc>
          <w:tcPr>
            <w:tcW w:w="3397" w:type="dxa"/>
            <w:shd w:val="clear" w:color="auto" w:fill="DEEAF6" w:themeFill="accent1" w:themeFillTint="33"/>
          </w:tcPr>
          <w:p w14:paraId="0A61C5AC" w14:textId="77777777" w:rsidR="00B6006A" w:rsidRDefault="00B6006A" w:rsidP="0088442E">
            <w:r>
              <w:t>Širenje vrste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63E9136D" w14:textId="77777777" w:rsidR="00B6006A" w:rsidRDefault="00B6006A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DEEAF6" w:themeFill="accent1" w:themeFillTint="33"/>
          </w:tcPr>
          <w:p w14:paraId="7F9B226C" w14:textId="77777777" w:rsidR="00B6006A" w:rsidRDefault="00B6006A" w:rsidP="0088442E">
            <w:r>
              <w:t>potencijal invazije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DEEAF6" w:themeFill="accent1" w:themeFillTint="33"/>
          </w:tcPr>
          <w:p w14:paraId="7D8483AA" w14:textId="77777777" w:rsidR="00B6006A" w:rsidRDefault="00B6006A" w:rsidP="0088442E">
            <w:proofErr w:type="spellStart"/>
            <w:r>
              <w:t>geometrička</w:t>
            </w:r>
            <w:proofErr w:type="spellEnd"/>
          </w:p>
        </w:tc>
        <w:tc>
          <w:tcPr>
            <w:tcW w:w="2392" w:type="dxa"/>
            <w:shd w:val="clear" w:color="auto" w:fill="DEEAF6" w:themeFill="accent1" w:themeFillTint="33"/>
          </w:tcPr>
          <w:p w14:paraId="5FBC0977" w14:textId="77777777" w:rsidR="00B6006A" w:rsidRDefault="00B6006A" w:rsidP="0088442E">
            <w:r>
              <w:t>1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14:paraId="4BC40C0C" w14:textId="77777777" w:rsidR="00B6006A" w:rsidRDefault="00B6006A" w:rsidP="0088442E"/>
        </w:tc>
      </w:tr>
      <w:tr w:rsidR="00B6006A" w14:paraId="6697B30C" w14:textId="77777777" w:rsidTr="00B6006A">
        <w:tc>
          <w:tcPr>
            <w:tcW w:w="3397" w:type="dxa"/>
            <w:shd w:val="clear" w:color="auto" w:fill="FFF2CC" w:themeFill="accent4" w:themeFillTint="33"/>
          </w:tcPr>
          <w:p w14:paraId="4952D605" w14:textId="77777777" w:rsidR="00B6006A" w:rsidRDefault="00B6006A" w:rsidP="0088442E">
            <w:r>
              <w:t>Utjecaj na okoliš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09E950D7" w14:textId="77777777" w:rsidR="00B6006A" w:rsidRDefault="00B6006A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56CF0578" w14:textId="77777777" w:rsidR="00B6006A" w:rsidRDefault="00B6006A" w:rsidP="0088442E">
            <w:r>
              <w:t>utjecaji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5F11C3BA" w14:textId="77777777" w:rsidR="00B6006A" w:rsidRDefault="00B6006A" w:rsidP="0088442E">
            <w:r>
              <w:t>aritmetička</w:t>
            </w:r>
          </w:p>
        </w:tc>
        <w:tc>
          <w:tcPr>
            <w:tcW w:w="2392" w:type="dxa"/>
            <w:shd w:val="clear" w:color="auto" w:fill="FFF2CC" w:themeFill="accent4" w:themeFillTint="33"/>
          </w:tcPr>
          <w:p w14:paraId="478EAF6E" w14:textId="77777777" w:rsidR="00B6006A" w:rsidRDefault="00B6006A" w:rsidP="0088442E">
            <w:r>
              <w:t>1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47ECE846" w14:textId="77777777" w:rsidR="00B6006A" w:rsidRDefault="00B6006A" w:rsidP="0088442E"/>
        </w:tc>
      </w:tr>
      <w:tr w:rsidR="00B6006A" w14:paraId="2630DCC4" w14:textId="77777777" w:rsidTr="00B6006A">
        <w:tc>
          <w:tcPr>
            <w:tcW w:w="3397" w:type="dxa"/>
            <w:shd w:val="clear" w:color="auto" w:fill="FFF2CC" w:themeFill="accent4" w:themeFillTint="33"/>
          </w:tcPr>
          <w:p w14:paraId="64BCC998" w14:textId="77777777" w:rsidR="00B6006A" w:rsidRDefault="00B6006A" w:rsidP="0088442E">
            <w:r>
              <w:t>Utjecaj na kultivirane biljke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398EBE2F" w14:textId="77777777" w:rsidR="00B6006A" w:rsidRDefault="00B6006A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3422F57B" w14:textId="77777777" w:rsidR="00B6006A" w:rsidRDefault="00B6006A" w:rsidP="0088442E">
            <w:r>
              <w:t>utjecaji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3C303272" w14:textId="77777777" w:rsidR="00B6006A" w:rsidRDefault="00B6006A" w:rsidP="0088442E">
            <w:r>
              <w:t>aritmetička</w:t>
            </w:r>
          </w:p>
        </w:tc>
        <w:tc>
          <w:tcPr>
            <w:tcW w:w="2392" w:type="dxa"/>
            <w:shd w:val="clear" w:color="auto" w:fill="FFF2CC" w:themeFill="accent4" w:themeFillTint="33"/>
          </w:tcPr>
          <w:p w14:paraId="200C1330" w14:textId="77777777" w:rsidR="00B6006A" w:rsidRDefault="00B6006A" w:rsidP="0088442E">
            <w:r>
              <w:t>1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0A48CEC4" w14:textId="77777777" w:rsidR="00B6006A" w:rsidRDefault="00B6006A" w:rsidP="0088442E"/>
        </w:tc>
      </w:tr>
      <w:tr w:rsidR="00B6006A" w14:paraId="2D50DF1D" w14:textId="77777777" w:rsidTr="00B6006A">
        <w:tc>
          <w:tcPr>
            <w:tcW w:w="3397" w:type="dxa"/>
            <w:shd w:val="clear" w:color="auto" w:fill="FFF2CC" w:themeFill="accent4" w:themeFillTint="33"/>
          </w:tcPr>
          <w:p w14:paraId="3B922172" w14:textId="77777777" w:rsidR="00B6006A" w:rsidRDefault="00B6006A" w:rsidP="0088442E">
            <w:r>
              <w:t>Utjecaj na domaće životinje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7019EEDF" w14:textId="77777777" w:rsidR="00B6006A" w:rsidRDefault="00B6006A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2DEDE6C3" w14:textId="77777777" w:rsidR="00B6006A" w:rsidRDefault="00B6006A" w:rsidP="0088442E">
            <w:r>
              <w:t>utjecaji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1ABA8329" w14:textId="77777777" w:rsidR="00B6006A" w:rsidRDefault="00B6006A" w:rsidP="0088442E">
            <w:r>
              <w:t>aritmetička</w:t>
            </w:r>
          </w:p>
        </w:tc>
        <w:tc>
          <w:tcPr>
            <w:tcW w:w="2392" w:type="dxa"/>
            <w:shd w:val="clear" w:color="auto" w:fill="FFF2CC" w:themeFill="accent4" w:themeFillTint="33"/>
          </w:tcPr>
          <w:p w14:paraId="004677D7" w14:textId="77777777" w:rsidR="00B6006A" w:rsidRDefault="00B6006A" w:rsidP="0088442E">
            <w:r>
              <w:t>1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2A703292" w14:textId="77777777" w:rsidR="00B6006A" w:rsidRDefault="00B6006A" w:rsidP="0088442E"/>
        </w:tc>
      </w:tr>
      <w:tr w:rsidR="00B6006A" w14:paraId="3D8D7D71" w14:textId="77777777" w:rsidTr="00B6006A">
        <w:tc>
          <w:tcPr>
            <w:tcW w:w="3397" w:type="dxa"/>
            <w:shd w:val="clear" w:color="auto" w:fill="FFF2CC" w:themeFill="accent4" w:themeFillTint="33"/>
          </w:tcPr>
          <w:p w14:paraId="128C15C2" w14:textId="77777777" w:rsidR="00B6006A" w:rsidRDefault="00B6006A" w:rsidP="0088442E">
            <w:r>
              <w:t>Utjecaj na čovjeka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232B6C20" w14:textId="77777777" w:rsidR="00B6006A" w:rsidRDefault="00B6006A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53DFC763" w14:textId="77777777" w:rsidR="00B6006A" w:rsidRDefault="00B6006A" w:rsidP="0088442E">
            <w:r>
              <w:t>utjecaji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4AF110E8" w14:textId="77777777" w:rsidR="00B6006A" w:rsidRDefault="00B6006A" w:rsidP="0088442E">
            <w:r>
              <w:t>aritmetička</w:t>
            </w:r>
          </w:p>
        </w:tc>
        <w:tc>
          <w:tcPr>
            <w:tcW w:w="2392" w:type="dxa"/>
            <w:shd w:val="clear" w:color="auto" w:fill="FFF2CC" w:themeFill="accent4" w:themeFillTint="33"/>
          </w:tcPr>
          <w:p w14:paraId="1D227C5C" w14:textId="77777777" w:rsidR="00B6006A" w:rsidRDefault="00B6006A" w:rsidP="0088442E">
            <w:r>
              <w:t>1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4F09945C" w14:textId="77777777" w:rsidR="00B6006A" w:rsidRDefault="00B6006A" w:rsidP="0088442E"/>
        </w:tc>
      </w:tr>
      <w:tr w:rsidR="004206CB" w14:paraId="36A81B83" w14:textId="77777777" w:rsidTr="00B6006A">
        <w:tc>
          <w:tcPr>
            <w:tcW w:w="3397" w:type="dxa"/>
            <w:shd w:val="clear" w:color="auto" w:fill="FFF2CC" w:themeFill="accent4" w:themeFillTint="33"/>
          </w:tcPr>
          <w:p w14:paraId="781220BA" w14:textId="77777777" w:rsidR="004206CB" w:rsidRDefault="004206CB" w:rsidP="0088442E">
            <w:r>
              <w:t>Ostali utjecaji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6A7E871D" w14:textId="77777777" w:rsidR="004206CB" w:rsidRDefault="004206CB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13125401" w14:textId="77777777" w:rsidR="004206CB" w:rsidRDefault="004206CB" w:rsidP="0088442E">
            <w:r>
              <w:t>utjecaji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412D767E" w14:textId="77777777" w:rsidR="004206CB" w:rsidRDefault="004206CB" w:rsidP="0088442E">
            <w:r>
              <w:t>aritmetička</w:t>
            </w:r>
          </w:p>
        </w:tc>
        <w:tc>
          <w:tcPr>
            <w:tcW w:w="2392" w:type="dxa"/>
            <w:shd w:val="clear" w:color="auto" w:fill="FFF2CC" w:themeFill="accent4" w:themeFillTint="33"/>
          </w:tcPr>
          <w:p w14:paraId="0827883C" w14:textId="77777777" w:rsidR="004206CB" w:rsidRDefault="004548BA" w:rsidP="0088442E">
            <w:r>
              <w:t>1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6FA20BB5" w14:textId="77777777" w:rsidR="004206CB" w:rsidRDefault="004206CB" w:rsidP="0088442E"/>
        </w:tc>
      </w:tr>
      <w:tr w:rsidR="00B6006A" w14:paraId="70585065" w14:textId="77777777" w:rsidTr="00B6006A">
        <w:tc>
          <w:tcPr>
            <w:tcW w:w="3397" w:type="dxa"/>
            <w:shd w:val="clear" w:color="auto" w:fill="FFF2CC" w:themeFill="accent4" w:themeFillTint="33"/>
          </w:tcPr>
          <w:p w14:paraId="6A3434B3" w14:textId="77777777" w:rsidR="00B6006A" w:rsidRDefault="00B6006A" w:rsidP="0088442E">
            <w:r>
              <w:t>Utjecaj na usluge ekosustava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6FD69522" w14:textId="77777777" w:rsidR="00B6006A" w:rsidRDefault="00B6006A" w:rsidP="0088442E"/>
        </w:tc>
        <w:tc>
          <w:tcPr>
            <w:tcW w:w="1984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16243EF4" w14:textId="77777777" w:rsidR="00B6006A" w:rsidRDefault="00B6006A" w:rsidP="0088442E">
            <w:r>
              <w:t>utjecaji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078FC506" w14:textId="77777777" w:rsidR="00B6006A" w:rsidRDefault="00B6006A" w:rsidP="0088442E">
            <w:r>
              <w:t>aritmetička</w:t>
            </w:r>
          </w:p>
        </w:tc>
        <w:tc>
          <w:tcPr>
            <w:tcW w:w="2392" w:type="dxa"/>
            <w:shd w:val="clear" w:color="auto" w:fill="FFF2CC" w:themeFill="accent4" w:themeFillTint="33"/>
          </w:tcPr>
          <w:p w14:paraId="31863B5E" w14:textId="77777777" w:rsidR="00B6006A" w:rsidRDefault="00B6006A" w:rsidP="0088442E">
            <w:r>
              <w:t>1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05A043DE" w14:textId="77777777" w:rsidR="00B6006A" w:rsidRDefault="00B6006A" w:rsidP="0088442E"/>
        </w:tc>
      </w:tr>
      <w:tr w:rsidR="00B6006A" w14:paraId="33613C3D" w14:textId="77777777" w:rsidTr="00B6006A">
        <w:tc>
          <w:tcPr>
            <w:tcW w:w="3397" w:type="dxa"/>
          </w:tcPr>
          <w:p w14:paraId="07112E1A" w14:textId="77777777" w:rsidR="00B6006A" w:rsidRDefault="00B6006A" w:rsidP="0088442E"/>
        </w:tc>
        <w:tc>
          <w:tcPr>
            <w:tcW w:w="2694" w:type="dxa"/>
          </w:tcPr>
          <w:p w14:paraId="39225537" w14:textId="77777777" w:rsidR="00B6006A" w:rsidRDefault="00B6006A" w:rsidP="0088442E"/>
        </w:tc>
        <w:tc>
          <w:tcPr>
            <w:tcW w:w="3827" w:type="dxa"/>
            <w:gridSpan w:val="2"/>
          </w:tcPr>
          <w:p w14:paraId="752BFA8A" w14:textId="77777777" w:rsidR="00B6006A" w:rsidRDefault="00B6006A" w:rsidP="0088442E"/>
        </w:tc>
        <w:tc>
          <w:tcPr>
            <w:tcW w:w="2392" w:type="dxa"/>
          </w:tcPr>
          <w:p w14:paraId="33377EFD" w14:textId="77777777" w:rsidR="00B6006A" w:rsidRDefault="00B6006A" w:rsidP="0088442E">
            <w:r>
              <w:t>1</w:t>
            </w:r>
          </w:p>
        </w:tc>
        <w:tc>
          <w:tcPr>
            <w:tcW w:w="3078" w:type="dxa"/>
          </w:tcPr>
          <w:p w14:paraId="730F7750" w14:textId="77777777" w:rsidR="00B6006A" w:rsidRDefault="00B6006A" w:rsidP="0088442E"/>
        </w:tc>
      </w:tr>
      <w:tr w:rsidR="00B6006A" w14:paraId="14A88F13" w14:textId="77777777" w:rsidTr="00B6006A">
        <w:tc>
          <w:tcPr>
            <w:tcW w:w="3397" w:type="dxa"/>
            <w:shd w:val="clear" w:color="auto" w:fill="DEEAF6" w:themeFill="accent1" w:themeFillTint="33"/>
          </w:tcPr>
          <w:p w14:paraId="3450B386" w14:textId="77777777" w:rsidR="00B6006A" w:rsidRDefault="00B6006A" w:rsidP="0088442E">
            <w:r>
              <w:t>Ukupni bodovi – potencijal invazije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1703DA79" w14:textId="77777777" w:rsidR="00B6006A" w:rsidRDefault="00B6006A" w:rsidP="0088442E"/>
        </w:tc>
        <w:tc>
          <w:tcPr>
            <w:tcW w:w="3827" w:type="dxa"/>
            <w:gridSpan w:val="2"/>
            <w:shd w:val="clear" w:color="auto" w:fill="DEEAF6" w:themeFill="accent1" w:themeFillTint="33"/>
          </w:tcPr>
          <w:p w14:paraId="09E10FAE" w14:textId="77777777" w:rsidR="00B6006A" w:rsidRDefault="00B6006A" w:rsidP="0088442E">
            <w:proofErr w:type="spellStart"/>
            <w:r>
              <w:t>geometrička</w:t>
            </w:r>
            <w:proofErr w:type="spellEnd"/>
          </w:p>
        </w:tc>
        <w:tc>
          <w:tcPr>
            <w:tcW w:w="2392" w:type="dxa"/>
            <w:shd w:val="clear" w:color="auto" w:fill="DEEAF6" w:themeFill="accent1" w:themeFillTint="33"/>
          </w:tcPr>
          <w:p w14:paraId="1A2330C6" w14:textId="77777777" w:rsidR="00B6006A" w:rsidRDefault="00B6006A" w:rsidP="0088442E"/>
        </w:tc>
        <w:tc>
          <w:tcPr>
            <w:tcW w:w="3078" w:type="dxa"/>
            <w:shd w:val="clear" w:color="auto" w:fill="DEEAF6" w:themeFill="accent1" w:themeFillTint="33"/>
          </w:tcPr>
          <w:p w14:paraId="5312D600" w14:textId="77777777" w:rsidR="00B6006A" w:rsidRDefault="00B6006A" w:rsidP="0088442E"/>
        </w:tc>
      </w:tr>
      <w:tr w:rsidR="00B6006A" w14:paraId="21DFBA2C" w14:textId="77777777" w:rsidTr="00B6006A">
        <w:tc>
          <w:tcPr>
            <w:tcW w:w="3397" w:type="dxa"/>
            <w:shd w:val="clear" w:color="auto" w:fill="FFF2CC" w:themeFill="accent4" w:themeFillTint="33"/>
          </w:tcPr>
          <w:p w14:paraId="218593E9" w14:textId="77777777" w:rsidR="00B6006A" w:rsidRDefault="00B6006A" w:rsidP="0088442E">
            <w:r>
              <w:t xml:space="preserve">Ukupni bodovi – utjecaji 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1C881A7A" w14:textId="77777777" w:rsidR="00B6006A" w:rsidRDefault="00B6006A" w:rsidP="0088442E"/>
        </w:tc>
        <w:tc>
          <w:tcPr>
            <w:tcW w:w="3827" w:type="dxa"/>
            <w:gridSpan w:val="2"/>
            <w:shd w:val="clear" w:color="auto" w:fill="FFF2CC" w:themeFill="accent4" w:themeFillTint="33"/>
          </w:tcPr>
          <w:p w14:paraId="2C6C8314" w14:textId="77777777" w:rsidR="00B6006A" w:rsidRDefault="00B6006A" w:rsidP="0088442E">
            <w:r>
              <w:t>maksimum</w:t>
            </w:r>
          </w:p>
        </w:tc>
        <w:tc>
          <w:tcPr>
            <w:tcW w:w="2392" w:type="dxa"/>
            <w:shd w:val="clear" w:color="auto" w:fill="FFF2CC" w:themeFill="accent4" w:themeFillTint="33"/>
          </w:tcPr>
          <w:p w14:paraId="59ED580D" w14:textId="77777777" w:rsidR="00B6006A" w:rsidRDefault="00B6006A" w:rsidP="0088442E"/>
        </w:tc>
        <w:tc>
          <w:tcPr>
            <w:tcW w:w="3078" w:type="dxa"/>
            <w:shd w:val="clear" w:color="auto" w:fill="FFF2CC" w:themeFill="accent4" w:themeFillTint="33"/>
          </w:tcPr>
          <w:p w14:paraId="0157D700" w14:textId="77777777" w:rsidR="00B6006A" w:rsidRDefault="00B6006A" w:rsidP="0088442E"/>
        </w:tc>
      </w:tr>
      <w:tr w:rsidR="00B6006A" w14:paraId="35704077" w14:textId="77777777" w:rsidTr="00B6006A">
        <w:tc>
          <w:tcPr>
            <w:tcW w:w="3397" w:type="dxa"/>
          </w:tcPr>
          <w:p w14:paraId="1EF5F30B" w14:textId="77777777" w:rsidR="00B6006A" w:rsidRDefault="00B6006A" w:rsidP="0088442E"/>
        </w:tc>
        <w:tc>
          <w:tcPr>
            <w:tcW w:w="2694" w:type="dxa"/>
          </w:tcPr>
          <w:p w14:paraId="5C79AFCB" w14:textId="77777777" w:rsidR="00B6006A" w:rsidRDefault="00B6006A" w:rsidP="0088442E"/>
        </w:tc>
        <w:tc>
          <w:tcPr>
            <w:tcW w:w="3827" w:type="dxa"/>
            <w:gridSpan w:val="2"/>
          </w:tcPr>
          <w:p w14:paraId="4359E92F" w14:textId="77777777" w:rsidR="00B6006A" w:rsidRDefault="00B6006A" w:rsidP="0088442E"/>
        </w:tc>
        <w:tc>
          <w:tcPr>
            <w:tcW w:w="2392" w:type="dxa"/>
          </w:tcPr>
          <w:p w14:paraId="6B53778E" w14:textId="77777777" w:rsidR="00B6006A" w:rsidRDefault="00B6006A" w:rsidP="0088442E"/>
        </w:tc>
        <w:tc>
          <w:tcPr>
            <w:tcW w:w="3078" w:type="dxa"/>
          </w:tcPr>
          <w:p w14:paraId="7C1E675C" w14:textId="77777777" w:rsidR="00B6006A" w:rsidRDefault="00B6006A" w:rsidP="0088442E"/>
        </w:tc>
      </w:tr>
      <w:tr w:rsidR="00B6006A" w14:paraId="24DF072F" w14:textId="77777777" w:rsidTr="00B6006A">
        <w:tc>
          <w:tcPr>
            <w:tcW w:w="3397" w:type="dxa"/>
            <w:shd w:val="clear" w:color="auto" w:fill="9CC2E5" w:themeFill="accent1" w:themeFillTint="99"/>
          </w:tcPr>
          <w:p w14:paraId="2E65DB71" w14:textId="77777777" w:rsidR="00B6006A" w:rsidRPr="0088442E" w:rsidRDefault="00B6006A" w:rsidP="0088442E">
            <w:pPr>
              <w:rPr>
                <w:b/>
              </w:rPr>
            </w:pPr>
            <w:r w:rsidRPr="0088442E">
              <w:rPr>
                <w:b/>
              </w:rPr>
              <w:t xml:space="preserve">Ukupni bodovi - </w:t>
            </w:r>
            <w:r w:rsidRPr="005C720A">
              <w:rPr>
                <w:b/>
              </w:rPr>
              <w:t>pro</w:t>
            </w:r>
            <w:r>
              <w:rPr>
                <w:b/>
              </w:rPr>
              <w:t>c</w:t>
            </w:r>
            <w:r w:rsidRPr="005C720A">
              <w:rPr>
                <w:b/>
              </w:rPr>
              <w:t xml:space="preserve">jena </w:t>
            </w:r>
            <w:r w:rsidRPr="0088442E">
              <w:rPr>
                <w:b/>
              </w:rPr>
              <w:t xml:space="preserve">rizika 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14:paraId="14A03919" w14:textId="77777777" w:rsidR="00B6006A" w:rsidRDefault="00B6006A" w:rsidP="0088442E"/>
        </w:tc>
        <w:tc>
          <w:tcPr>
            <w:tcW w:w="3827" w:type="dxa"/>
            <w:gridSpan w:val="2"/>
            <w:shd w:val="clear" w:color="auto" w:fill="9CC2E5" w:themeFill="accent1" w:themeFillTint="99"/>
          </w:tcPr>
          <w:p w14:paraId="61BB2CA7" w14:textId="77777777" w:rsidR="00B6006A" w:rsidRDefault="00B6006A" w:rsidP="0088442E"/>
        </w:tc>
        <w:tc>
          <w:tcPr>
            <w:tcW w:w="2392" w:type="dxa"/>
            <w:shd w:val="clear" w:color="auto" w:fill="9CC2E5" w:themeFill="accent1" w:themeFillTint="99"/>
          </w:tcPr>
          <w:p w14:paraId="64ACE1D3" w14:textId="77777777" w:rsidR="00B6006A" w:rsidRDefault="00B6006A" w:rsidP="0088442E"/>
        </w:tc>
        <w:tc>
          <w:tcPr>
            <w:tcW w:w="3078" w:type="dxa"/>
            <w:shd w:val="clear" w:color="auto" w:fill="9CC2E5" w:themeFill="accent1" w:themeFillTint="99"/>
          </w:tcPr>
          <w:p w14:paraId="57604FB7" w14:textId="77777777" w:rsidR="00B6006A" w:rsidRDefault="00B6006A" w:rsidP="0088442E"/>
        </w:tc>
      </w:tr>
    </w:tbl>
    <w:p w14:paraId="1B23588A" w14:textId="77777777" w:rsidR="00B6006A" w:rsidRDefault="00B6006A" w:rsidP="00B6006A"/>
    <w:p w14:paraId="36085E08" w14:textId="486A3FD5" w:rsidR="008E2D3D" w:rsidRPr="006E5A52" w:rsidRDefault="008E2D3D" w:rsidP="006E5A52">
      <w:pPr>
        <w:pStyle w:val="Odlomakpopisa"/>
        <w:numPr>
          <w:ilvl w:val="0"/>
          <w:numId w:val="2"/>
        </w:numPr>
        <w:rPr>
          <w:b/>
          <w:i/>
        </w:rPr>
      </w:pPr>
      <w:r w:rsidRPr="006E5A52">
        <w:rPr>
          <w:b/>
        </w:rPr>
        <w:t xml:space="preserve">Zaključak procjene rizika </w:t>
      </w:r>
      <w:proofErr w:type="spellStart"/>
      <w:r w:rsidR="00B669D2" w:rsidRPr="006E5A52">
        <w:rPr>
          <w:b/>
        </w:rPr>
        <w:t>invazivnosti</w:t>
      </w:r>
      <w:proofErr w:type="spellEnd"/>
      <w:r w:rsidR="00B669D2" w:rsidRPr="006E5A52">
        <w:rPr>
          <w:b/>
        </w:rPr>
        <w:t xml:space="preserve"> </w:t>
      </w:r>
      <w:r w:rsidRPr="006E5A52">
        <w:rPr>
          <w:b/>
        </w:rPr>
        <w:t xml:space="preserve">za vrstu </w:t>
      </w:r>
      <w:r w:rsidR="006E5A52" w:rsidRPr="006E5A52">
        <w:rPr>
          <w:b/>
        </w:rPr>
        <w:t>„</w:t>
      </w:r>
      <w:r w:rsidRPr="006E5A52">
        <w:rPr>
          <w:b/>
        </w:rPr>
        <w:t>hrv. naziv (</w:t>
      </w:r>
      <w:r w:rsidRPr="006E5A52">
        <w:rPr>
          <w:b/>
          <w:i/>
        </w:rPr>
        <w:t xml:space="preserve">lat. naziv </w:t>
      </w:r>
      <w:r w:rsidRPr="006E5A52">
        <w:rPr>
          <w:b/>
        </w:rPr>
        <w:t>s autorom)</w:t>
      </w:r>
      <w:r w:rsidR="006E5A52" w:rsidRPr="006E5A52">
        <w:rPr>
          <w:b/>
        </w:rPr>
        <w:t>“</w:t>
      </w:r>
      <w:r w:rsidRPr="006E5A52">
        <w:rPr>
          <w:b/>
        </w:rPr>
        <w:t xml:space="preserve"> u Hrvatskoj</w:t>
      </w:r>
    </w:p>
    <w:p w14:paraId="7A0C1FB6" w14:textId="3AA8609C" w:rsidR="008E2D3D" w:rsidRDefault="008E2D3D" w:rsidP="008E2D3D">
      <w:pPr>
        <w:rPr>
          <w:b/>
        </w:rPr>
      </w:pPr>
      <w:r w:rsidRPr="00C7453A">
        <w:rPr>
          <w:b/>
        </w:rPr>
        <w:t>Unos, širenje i uspostava populacija vrste</w:t>
      </w:r>
      <w:r w:rsidR="006E5A52">
        <w:rPr>
          <w:b/>
        </w:rPr>
        <w:t>:</w:t>
      </w:r>
    </w:p>
    <w:p w14:paraId="6AE4CAE3" w14:textId="7A04D7BD" w:rsidR="006E5A52" w:rsidRPr="006E5A52" w:rsidRDefault="006E5A52" w:rsidP="008E2D3D">
      <w:pPr>
        <w:rPr>
          <w:bCs/>
        </w:rPr>
      </w:pPr>
      <w:r>
        <w:rPr>
          <w:bCs/>
        </w:rPr>
        <w:t>…</w:t>
      </w:r>
      <w:proofErr w:type="spellStart"/>
      <w:r>
        <w:rPr>
          <w:bCs/>
        </w:rPr>
        <w:t>xxxxxxxx</w:t>
      </w:r>
      <w:proofErr w:type="spellEnd"/>
      <w:r>
        <w:rPr>
          <w:bCs/>
        </w:rPr>
        <w:t>…</w:t>
      </w:r>
    </w:p>
    <w:p w14:paraId="41C4DDD4" w14:textId="2931535C" w:rsidR="008E2D3D" w:rsidRDefault="008E2D3D" w:rsidP="008E2D3D">
      <w:pPr>
        <w:rPr>
          <w:b/>
        </w:rPr>
      </w:pPr>
      <w:r w:rsidRPr="00C7453A">
        <w:rPr>
          <w:b/>
        </w:rPr>
        <w:t>Utjecaj na bioraznolikost i povezane usluge ekosustava</w:t>
      </w:r>
      <w:r w:rsidR="006E5A52">
        <w:rPr>
          <w:b/>
        </w:rPr>
        <w:t>:</w:t>
      </w:r>
    </w:p>
    <w:p w14:paraId="6927B9D7" w14:textId="77777777" w:rsidR="006E5A52" w:rsidRPr="006E5A52" w:rsidRDefault="006E5A52" w:rsidP="006E5A52">
      <w:pPr>
        <w:rPr>
          <w:bCs/>
        </w:rPr>
      </w:pPr>
      <w:r>
        <w:rPr>
          <w:bCs/>
        </w:rPr>
        <w:lastRenderedPageBreak/>
        <w:t>…</w:t>
      </w:r>
      <w:proofErr w:type="spellStart"/>
      <w:r>
        <w:rPr>
          <w:bCs/>
        </w:rPr>
        <w:t>xxxxxxxx</w:t>
      </w:r>
      <w:proofErr w:type="spellEnd"/>
      <w:r>
        <w:rPr>
          <w:bCs/>
        </w:rPr>
        <w:t>…</w:t>
      </w:r>
    </w:p>
    <w:p w14:paraId="387EE5E8" w14:textId="6457B415" w:rsidR="008E2D3D" w:rsidRDefault="008E2D3D" w:rsidP="008E2D3D">
      <w:pPr>
        <w:rPr>
          <w:b/>
        </w:rPr>
      </w:pPr>
      <w:r w:rsidRPr="00030C43">
        <w:rPr>
          <w:b/>
        </w:rPr>
        <w:t>Utjecaj na zdravlje ljudi i gospodarstvo</w:t>
      </w:r>
      <w:r w:rsidR="006E5A52">
        <w:rPr>
          <w:b/>
        </w:rPr>
        <w:t>:</w:t>
      </w:r>
    </w:p>
    <w:p w14:paraId="6A020A46" w14:textId="77777777" w:rsidR="006E5A52" w:rsidRPr="006E5A52" w:rsidRDefault="006E5A52" w:rsidP="006E5A52">
      <w:pPr>
        <w:rPr>
          <w:bCs/>
        </w:rPr>
      </w:pPr>
      <w:r>
        <w:rPr>
          <w:bCs/>
        </w:rPr>
        <w:t>…</w:t>
      </w:r>
      <w:proofErr w:type="spellStart"/>
      <w:r>
        <w:rPr>
          <w:bCs/>
        </w:rPr>
        <w:t>xxxxxxxx</w:t>
      </w:r>
      <w:proofErr w:type="spellEnd"/>
      <w:r>
        <w:rPr>
          <w:bCs/>
        </w:rPr>
        <w:t>…</w:t>
      </w:r>
    </w:p>
    <w:p w14:paraId="22DDECF2" w14:textId="13A4644C" w:rsidR="00BE3099" w:rsidRDefault="008E2D3D">
      <w:pPr>
        <w:rPr>
          <w:b/>
        </w:rPr>
      </w:pPr>
      <w:r w:rsidRPr="00C7453A">
        <w:rPr>
          <w:b/>
        </w:rPr>
        <w:t>Klimatske promjene</w:t>
      </w:r>
      <w:r w:rsidR="006E5A52">
        <w:rPr>
          <w:b/>
        </w:rPr>
        <w:t>:</w:t>
      </w:r>
    </w:p>
    <w:p w14:paraId="5AAFB4F8" w14:textId="77777777" w:rsidR="006E5A52" w:rsidRPr="006E5A52" w:rsidRDefault="006E5A52" w:rsidP="006E5A52">
      <w:pPr>
        <w:rPr>
          <w:bCs/>
        </w:rPr>
      </w:pPr>
      <w:r>
        <w:rPr>
          <w:bCs/>
        </w:rPr>
        <w:t>…</w:t>
      </w:r>
      <w:proofErr w:type="spellStart"/>
      <w:r>
        <w:rPr>
          <w:bCs/>
        </w:rPr>
        <w:t>xxxxxxxx</w:t>
      </w:r>
      <w:proofErr w:type="spellEnd"/>
      <w:r>
        <w:rPr>
          <w:bCs/>
        </w:rPr>
        <w:t>…</w:t>
      </w:r>
    </w:p>
    <w:p w14:paraId="202C3310" w14:textId="77777777" w:rsidR="006E5A52" w:rsidRPr="006E5A52" w:rsidRDefault="006E5A52">
      <w:pPr>
        <w:rPr>
          <w:b/>
        </w:rPr>
      </w:pPr>
    </w:p>
    <w:sectPr w:rsidR="006E5A52" w:rsidRPr="006E5A52" w:rsidSect="003A6D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06C1"/>
    <w:multiLevelType w:val="hybridMultilevel"/>
    <w:tmpl w:val="26A841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D4E91"/>
    <w:multiLevelType w:val="hybridMultilevel"/>
    <w:tmpl w:val="F20C40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4750">
    <w:abstractNumId w:val="1"/>
  </w:num>
  <w:num w:numId="2" w16cid:durableId="129987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6A"/>
    <w:rsid w:val="002575EE"/>
    <w:rsid w:val="00352A09"/>
    <w:rsid w:val="004206CB"/>
    <w:rsid w:val="004548BA"/>
    <w:rsid w:val="0067498B"/>
    <w:rsid w:val="006E5A52"/>
    <w:rsid w:val="0081511F"/>
    <w:rsid w:val="00832B02"/>
    <w:rsid w:val="008E2D3D"/>
    <w:rsid w:val="00B232B8"/>
    <w:rsid w:val="00B6006A"/>
    <w:rsid w:val="00B64E8F"/>
    <w:rsid w:val="00B669D2"/>
    <w:rsid w:val="00BE3099"/>
    <w:rsid w:val="00BF673E"/>
    <w:rsid w:val="00D958EF"/>
    <w:rsid w:val="00F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D14F"/>
  <w15:chartTrackingRefBased/>
  <w15:docId w15:val="{B9F7AC13-483A-4A11-B9BB-70DA31A0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00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006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600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600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600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600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600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Props1.xml><?xml version="1.0" encoding="utf-8"?>
<ds:datastoreItem xmlns:ds="http://schemas.openxmlformats.org/officeDocument/2006/customXml" ds:itemID="{96981F5F-AD19-4AC3-8709-4717B5B46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51EAA-A593-4527-9A6B-45CE2FA08A3B}"/>
</file>

<file path=customXml/itemProps3.xml><?xml version="1.0" encoding="utf-8"?>
<ds:datastoreItem xmlns:ds="http://schemas.openxmlformats.org/officeDocument/2006/customXml" ds:itemID="{20A7855E-11BF-4C0E-A8C7-F199B9C09FC7}"/>
</file>

<file path=customXml/itemProps4.xml><?xml version="1.0" encoding="utf-8"?>
<ds:datastoreItem xmlns:ds="http://schemas.openxmlformats.org/officeDocument/2006/customXml" ds:itemID="{FA2A20EE-5BBC-44F9-93E6-65C4CAE96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Borak Martan</dc:creator>
  <cp:keywords/>
  <dc:description/>
  <cp:lastModifiedBy>Tanja</cp:lastModifiedBy>
  <cp:revision>4</cp:revision>
  <dcterms:created xsi:type="dcterms:W3CDTF">2025-07-01T06:53:00Z</dcterms:created>
  <dcterms:modified xsi:type="dcterms:W3CDTF">2025-07-01T06:55:00Z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