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A1D4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KLASA: 003-05/26-02/08</w:t>
      </w:r>
    </w:p>
    <w:p w14:paraId="0BD5F26C" w14:textId="61D35113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URBROJ: 465-01-26-</w:t>
      </w:r>
      <w:r>
        <w:rPr>
          <w:rFonts w:ascii="Times New Roman" w:hAnsi="Times New Roman" w:cs="Times New Roman"/>
          <w:iCs/>
        </w:rPr>
        <w:t>3</w:t>
      </w:r>
    </w:p>
    <w:p w14:paraId="29C1D9C0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0CCB6BAB" w14:textId="74B69E30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 xml:space="preserve">Zagreb, </w:t>
      </w:r>
      <w:r w:rsidR="00940F1F">
        <w:rPr>
          <w:rFonts w:ascii="Times New Roman" w:hAnsi="Times New Roman" w:cs="Times New Roman"/>
          <w:iCs/>
        </w:rPr>
        <w:t xml:space="preserve">14. </w:t>
      </w:r>
      <w:r w:rsidRPr="00D651A7">
        <w:rPr>
          <w:rFonts w:ascii="Times New Roman" w:hAnsi="Times New Roman" w:cs="Times New Roman"/>
          <w:iCs/>
        </w:rPr>
        <w:t>kolovoza 2026. godine</w:t>
      </w:r>
    </w:p>
    <w:p w14:paraId="4E3FBC3B" w14:textId="77777777" w:rsidR="0020086A" w:rsidRDefault="0020086A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6C689459" w14:textId="77777777" w:rsidR="0020086A" w:rsidRDefault="0020086A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1D96973A" w14:textId="7E24FF71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b/>
          <w:bCs/>
          <w:iCs/>
        </w:rPr>
        <w:t>OBRAZLOŽENJE NACRTA PRAVILNIKA O JEDNOSTAVNOJ NABAVI</w:t>
      </w:r>
      <w:r w:rsidRPr="00D651A7">
        <w:rPr>
          <w:rFonts w:ascii="Times New Roman" w:hAnsi="Times New Roman" w:cs="Times New Roman"/>
          <w:iCs/>
        </w:rPr>
        <w:t> </w:t>
      </w:r>
    </w:p>
    <w:p w14:paraId="353460AA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 </w:t>
      </w:r>
    </w:p>
    <w:p w14:paraId="356D365F" w14:textId="77777777" w:rsidR="00D651A7" w:rsidRDefault="00D651A7" w:rsidP="00D651A7">
      <w:pPr>
        <w:numPr>
          <w:ilvl w:val="0"/>
          <w:numId w:val="15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b/>
          <w:bCs/>
          <w:iCs/>
        </w:rPr>
        <w:t>Pravna osnova</w:t>
      </w:r>
      <w:r w:rsidRPr="00D651A7">
        <w:rPr>
          <w:rFonts w:ascii="Times New Roman" w:hAnsi="Times New Roman" w:cs="Times New Roman"/>
          <w:iCs/>
        </w:rPr>
        <w:t> </w:t>
      </w:r>
    </w:p>
    <w:p w14:paraId="5CA8EF13" w14:textId="77777777" w:rsidR="009A7551" w:rsidRPr="00D651A7" w:rsidRDefault="009A7551" w:rsidP="009A7551">
      <w:pPr>
        <w:tabs>
          <w:tab w:val="center" w:pos="7045"/>
        </w:tabs>
        <w:spacing w:line="256" w:lineRule="auto"/>
        <w:ind w:left="720"/>
        <w:jc w:val="both"/>
        <w:rPr>
          <w:rFonts w:ascii="Times New Roman" w:hAnsi="Times New Roman" w:cs="Times New Roman"/>
          <w:iCs/>
        </w:rPr>
      </w:pPr>
    </w:p>
    <w:p w14:paraId="39CBA178" w14:textId="58416655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Pravilnik se donosi na temelju Zakona o javnoj nabavi</w:t>
      </w:r>
      <w:r w:rsidR="009A7551">
        <w:rPr>
          <w:rFonts w:ascii="Times New Roman" w:hAnsi="Times New Roman" w:cs="Times New Roman"/>
          <w:iCs/>
        </w:rPr>
        <w:t xml:space="preserve"> </w:t>
      </w:r>
      <w:r w:rsidR="009A7551" w:rsidRPr="00435804">
        <w:rPr>
          <w:rFonts w:ascii="Times New Roman" w:hAnsi="Times New Roman" w:cs="Times New Roman"/>
          <w:iCs/>
        </w:rPr>
        <w:t>(</w:t>
      </w:r>
      <w:r w:rsidR="009A7551">
        <w:rPr>
          <w:rFonts w:ascii="Times New Roman" w:hAnsi="Times New Roman" w:cs="Times New Roman"/>
          <w:iCs/>
        </w:rPr>
        <w:t>NN</w:t>
      </w:r>
      <w:r w:rsidR="009A7551" w:rsidRPr="00435804">
        <w:rPr>
          <w:rFonts w:ascii="Times New Roman" w:hAnsi="Times New Roman" w:cs="Times New Roman"/>
          <w:iCs/>
        </w:rPr>
        <w:t xml:space="preserve"> br</w:t>
      </w:r>
      <w:r w:rsidR="009A7551">
        <w:rPr>
          <w:rFonts w:ascii="Times New Roman" w:hAnsi="Times New Roman" w:cs="Times New Roman"/>
          <w:iCs/>
        </w:rPr>
        <w:t>.</w:t>
      </w:r>
      <w:r w:rsidR="009A7551" w:rsidRPr="00435804">
        <w:rPr>
          <w:rFonts w:ascii="Times New Roman" w:hAnsi="Times New Roman" w:cs="Times New Roman"/>
          <w:iCs/>
        </w:rPr>
        <w:t xml:space="preserve"> 120/16, 114/22 i 48/2</w:t>
      </w:r>
      <w:r w:rsidR="009A7551">
        <w:rPr>
          <w:rFonts w:ascii="Times New Roman" w:hAnsi="Times New Roman" w:cs="Times New Roman"/>
          <w:iCs/>
        </w:rPr>
        <w:t>6</w:t>
      </w:r>
      <w:r w:rsidR="009A7551" w:rsidRPr="00435804">
        <w:rPr>
          <w:rFonts w:ascii="Times New Roman" w:hAnsi="Times New Roman" w:cs="Times New Roman"/>
          <w:iCs/>
        </w:rPr>
        <w:t>),</w:t>
      </w:r>
      <w:r w:rsidR="009A7551">
        <w:rPr>
          <w:rFonts w:ascii="Times New Roman" w:hAnsi="Times New Roman" w:cs="Times New Roman"/>
          <w:iCs/>
        </w:rPr>
        <w:t xml:space="preserve"> </w:t>
      </w:r>
      <w:r w:rsidR="009A7551" w:rsidRPr="00435804">
        <w:rPr>
          <w:rFonts w:ascii="Times New Roman" w:hAnsi="Times New Roman" w:cs="Times New Roman"/>
          <w:iCs/>
        </w:rPr>
        <w:t>Odluk</w:t>
      </w:r>
      <w:r w:rsidR="009A7551">
        <w:rPr>
          <w:rFonts w:ascii="Times New Roman" w:hAnsi="Times New Roman" w:cs="Times New Roman"/>
          <w:iCs/>
        </w:rPr>
        <w:t>e</w:t>
      </w:r>
      <w:r w:rsidR="009A7551" w:rsidRPr="00435804">
        <w:rPr>
          <w:rFonts w:ascii="Times New Roman" w:hAnsi="Times New Roman" w:cs="Times New Roman"/>
          <w:iCs/>
        </w:rPr>
        <w:t xml:space="preserve"> o pravilima, uvjetima i postupcima jednostavne nabave Grada Zagreba (Službeni glasnik Grada Zagreba br</w:t>
      </w:r>
      <w:r w:rsidR="009A7551">
        <w:rPr>
          <w:rFonts w:ascii="Times New Roman" w:hAnsi="Times New Roman" w:cs="Times New Roman"/>
          <w:iCs/>
        </w:rPr>
        <w:t>.</w:t>
      </w:r>
      <w:r w:rsidR="009A7551" w:rsidRPr="00435804">
        <w:rPr>
          <w:rFonts w:ascii="Times New Roman" w:hAnsi="Times New Roman" w:cs="Times New Roman"/>
          <w:iCs/>
        </w:rPr>
        <w:t xml:space="preserve"> 24/26)</w:t>
      </w:r>
      <w:r w:rsidR="00AE1D90">
        <w:rPr>
          <w:rFonts w:ascii="Times New Roman" w:hAnsi="Times New Roman" w:cs="Times New Roman"/>
          <w:iCs/>
        </w:rPr>
        <w:t>,</w:t>
      </w:r>
      <w:r w:rsidR="009A7551">
        <w:rPr>
          <w:rFonts w:ascii="Times New Roman" w:hAnsi="Times New Roman" w:cs="Times New Roman"/>
          <w:iCs/>
        </w:rPr>
        <w:t xml:space="preserve"> </w:t>
      </w:r>
      <w:r w:rsidRPr="00D651A7">
        <w:rPr>
          <w:rFonts w:ascii="Times New Roman" w:hAnsi="Times New Roman" w:cs="Times New Roman"/>
          <w:iCs/>
        </w:rPr>
        <w:t>Zakona o ustanovama</w:t>
      </w:r>
      <w:r w:rsidR="009A7551">
        <w:rPr>
          <w:rFonts w:ascii="Times New Roman" w:hAnsi="Times New Roman" w:cs="Times New Roman"/>
          <w:iCs/>
        </w:rPr>
        <w:t xml:space="preserve"> </w:t>
      </w:r>
      <w:r w:rsidR="00B11667">
        <w:rPr>
          <w:rFonts w:ascii="Times New Roman" w:hAnsi="Times New Roman" w:cs="Times New Roman"/>
          <w:iCs/>
        </w:rPr>
        <w:t xml:space="preserve">(NN br. </w:t>
      </w:r>
      <w:r w:rsidR="00CA1144">
        <w:rPr>
          <w:rFonts w:ascii="Times New Roman" w:hAnsi="Times New Roman" w:cs="Times New Roman"/>
          <w:iCs/>
        </w:rPr>
        <w:t>76/93</w:t>
      </w:r>
      <w:r w:rsidRPr="00D651A7">
        <w:rPr>
          <w:rFonts w:ascii="Times New Roman" w:hAnsi="Times New Roman" w:cs="Times New Roman"/>
          <w:iCs/>
        </w:rPr>
        <w:t>,</w:t>
      </w:r>
      <w:r w:rsidR="00936C54">
        <w:rPr>
          <w:rFonts w:ascii="Times New Roman" w:hAnsi="Times New Roman" w:cs="Times New Roman"/>
          <w:iCs/>
        </w:rPr>
        <w:t xml:space="preserve"> </w:t>
      </w:r>
      <w:r w:rsidR="00CA1144">
        <w:rPr>
          <w:rFonts w:ascii="Times New Roman" w:hAnsi="Times New Roman" w:cs="Times New Roman"/>
          <w:iCs/>
        </w:rPr>
        <w:t>29/97, 47/99, 35/08, 127/19 i 151/22</w:t>
      </w:r>
      <w:r w:rsidR="00936C54">
        <w:rPr>
          <w:rFonts w:ascii="Times New Roman" w:hAnsi="Times New Roman" w:cs="Times New Roman"/>
          <w:iCs/>
        </w:rPr>
        <w:t>)</w:t>
      </w:r>
      <w:r w:rsidR="00975D03">
        <w:rPr>
          <w:rFonts w:ascii="Times New Roman" w:hAnsi="Times New Roman" w:cs="Times New Roman"/>
          <w:iCs/>
        </w:rPr>
        <w:t>,</w:t>
      </w:r>
      <w:r w:rsidRPr="00D651A7">
        <w:rPr>
          <w:rFonts w:ascii="Times New Roman" w:hAnsi="Times New Roman" w:cs="Times New Roman"/>
          <w:iCs/>
        </w:rPr>
        <w:t xml:space="preserve"> Statuta Javne ustanove </w:t>
      </w:r>
      <w:r w:rsidR="00CF79B7">
        <w:rPr>
          <w:rFonts w:ascii="Times New Roman" w:hAnsi="Times New Roman" w:cs="Times New Roman"/>
          <w:iCs/>
        </w:rPr>
        <w:t>za u</w:t>
      </w:r>
      <w:r w:rsidRPr="00D651A7">
        <w:rPr>
          <w:rFonts w:ascii="Times New Roman" w:hAnsi="Times New Roman" w:cs="Times New Roman"/>
          <w:iCs/>
        </w:rPr>
        <w:t xml:space="preserve">pravljanje </w:t>
      </w:r>
      <w:r w:rsidR="00CF79B7">
        <w:rPr>
          <w:rFonts w:ascii="Times New Roman" w:hAnsi="Times New Roman" w:cs="Times New Roman"/>
          <w:iCs/>
        </w:rPr>
        <w:t>prirodnim vrijednostima Grada Zagreba</w:t>
      </w:r>
      <w:r w:rsidR="001545F8">
        <w:rPr>
          <w:rFonts w:ascii="Times New Roman" w:hAnsi="Times New Roman" w:cs="Times New Roman"/>
          <w:iCs/>
        </w:rPr>
        <w:t xml:space="preserve"> </w:t>
      </w:r>
      <w:r w:rsidR="009A7551" w:rsidRPr="00435804">
        <w:rPr>
          <w:rFonts w:ascii="Times New Roman" w:hAnsi="Times New Roman" w:cs="Times New Roman"/>
          <w:iCs/>
        </w:rPr>
        <w:t>(Službeni glasnik Grada Zagreba br</w:t>
      </w:r>
      <w:r w:rsidR="009A7551">
        <w:rPr>
          <w:rFonts w:ascii="Times New Roman" w:hAnsi="Times New Roman" w:cs="Times New Roman"/>
          <w:iCs/>
        </w:rPr>
        <w:t>.</w:t>
      </w:r>
      <w:r w:rsidR="009A7551" w:rsidRPr="00435804">
        <w:rPr>
          <w:rFonts w:ascii="Times New Roman" w:hAnsi="Times New Roman" w:cs="Times New Roman"/>
          <w:iCs/>
        </w:rPr>
        <w:t xml:space="preserve"> 7/24)</w:t>
      </w:r>
      <w:r w:rsidR="00CF79B7">
        <w:rPr>
          <w:rFonts w:ascii="Times New Roman" w:hAnsi="Times New Roman" w:cs="Times New Roman"/>
          <w:iCs/>
        </w:rPr>
        <w:t xml:space="preserve"> </w:t>
      </w:r>
      <w:r w:rsidRPr="00D651A7">
        <w:rPr>
          <w:rFonts w:ascii="Times New Roman" w:hAnsi="Times New Roman" w:cs="Times New Roman"/>
          <w:iCs/>
        </w:rPr>
        <w:t>i drugih važećih propisa. </w:t>
      </w:r>
    </w:p>
    <w:p w14:paraId="53FE52F5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 </w:t>
      </w:r>
    </w:p>
    <w:p w14:paraId="5EC15D17" w14:textId="77777777" w:rsidR="00D651A7" w:rsidRDefault="00D651A7" w:rsidP="00D651A7">
      <w:pPr>
        <w:numPr>
          <w:ilvl w:val="0"/>
          <w:numId w:val="16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b/>
          <w:bCs/>
          <w:iCs/>
        </w:rPr>
        <w:t>Razlozi donošenja</w:t>
      </w:r>
      <w:r w:rsidRPr="00D651A7">
        <w:rPr>
          <w:rFonts w:ascii="Times New Roman" w:hAnsi="Times New Roman" w:cs="Times New Roman"/>
          <w:iCs/>
        </w:rPr>
        <w:t> </w:t>
      </w:r>
    </w:p>
    <w:p w14:paraId="738D1221" w14:textId="77777777" w:rsidR="00CF79B7" w:rsidRPr="00D651A7" w:rsidRDefault="00CF79B7" w:rsidP="00CF79B7">
      <w:pPr>
        <w:tabs>
          <w:tab w:val="center" w:pos="7045"/>
        </w:tabs>
        <w:spacing w:line="256" w:lineRule="auto"/>
        <w:ind w:left="720"/>
        <w:jc w:val="both"/>
        <w:rPr>
          <w:rFonts w:ascii="Times New Roman" w:hAnsi="Times New Roman" w:cs="Times New Roman"/>
          <w:iCs/>
        </w:rPr>
      </w:pPr>
    </w:p>
    <w:p w14:paraId="1EA6019D" w14:textId="10045C47" w:rsidR="00CF79B7" w:rsidRPr="00D651A7" w:rsidRDefault="00D651A7" w:rsidP="00CF79B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 xml:space="preserve">Dosadašnje uređenje postupaka jednostavne nabave potrebno je uskladiti s važećim zakonodavnim okvirom </w:t>
      </w:r>
      <w:r w:rsidR="00435804" w:rsidRPr="00435804">
        <w:rPr>
          <w:rFonts w:ascii="Times New Roman" w:hAnsi="Times New Roman" w:cs="Times New Roman"/>
          <w:iCs/>
        </w:rPr>
        <w:t>Zakon</w:t>
      </w:r>
      <w:r w:rsidR="00435804">
        <w:rPr>
          <w:rFonts w:ascii="Times New Roman" w:hAnsi="Times New Roman" w:cs="Times New Roman"/>
          <w:iCs/>
        </w:rPr>
        <w:t>om</w:t>
      </w:r>
      <w:r w:rsidR="00435804" w:rsidRPr="00435804">
        <w:rPr>
          <w:rFonts w:ascii="Times New Roman" w:hAnsi="Times New Roman" w:cs="Times New Roman"/>
          <w:iCs/>
        </w:rPr>
        <w:t xml:space="preserve"> o javnoj nabavi (</w:t>
      </w:r>
      <w:r w:rsidR="00435804">
        <w:rPr>
          <w:rFonts w:ascii="Times New Roman" w:hAnsi="Times New Roman" w:cs="Times New Roman"/>
          <w:iCs/>
        </w:rPr>
        <w:t>NN</w:t>
      </w:r>
      <w:r w:rsidR="00435804" w:rsidRPr="00435804">
        <w:rPr>
          <w:rFonts w:ascii="Times New Roman" w:hAnsi="Times New Roman" w:cs="Times New Roman"/>
          <w:iCs/>
        </w:rPr>
        <w:t xml:space="preserve"> br</w:t>
      </w:r>
      <w:r w:rsidR="00435804">
        <w:rPr>
          <w:rFonts w:ascii="Times New Roman" w:hAnsi="Times New Roman" w:cs="Times New Roman"/>
          <w:iCs/>
        </w:rPr>
        <w:t>.</w:t>
      </w:r>
      <w:r w:rsidR="00435804" w:rsidRPr="00435804">
        <w:rPr>
          <w:rFonts w:ascii="Times New Roman" w:hAnsi="Times New Roman" w:cs="Times New Roman"/>
          <w:iCs/>
        </w:rPr>
        <w:t xml:space="preserve"> 120/16, 114/22 i 48/2</w:t>
      </w:r>
      <w:r w:rsidR="00435804">
        <w:rPr>
          <w:rFonts w:ascii="Times New Roman" w:hAnsi="Times New Roman" w:cs="Times New Roman"/>
          <w:iCs/>
        </w:rPr>
        <w:t>6</w:t>
      </w:r>
      <w:r w:rsidR="00435804" w:rsidRPr="00435804">
        <w:rPr>
          <w:rFonts w:ascii="Times New Roman" w:hAnsi="Times New Roman" w:cs="Times New Roman"/>
          <w:iCs/>
        </w:rPr>
        <w:t xml:space="preserve">), </w:t>
      </w:r>
      <w:r w:rsidR="001545F8" w:rsidRPr="00435804">
        <w:rPr>
          <w:rFonts w:ascii="Times New Roman" w:hAnsi="Times New Roman" w:cs="Times New Roman"/>
          <w:iCs/>
        </w:rPr>
        <w:t>Odluk</w:t>
      </w:r>
      <w:r w:rsidR="001545F8">
        <w:rPr>
          <w:rFonts w:ascii="Times New Roman" w:hAnsi="Times New Roman" w:cs="Times New Roman"/>
          <w:iCs/>
        </w:rPr>
        <w:t>om</w:t>
      </w:r>
      <w:r w:rsidR="001545F8" w:rsidRPr="00435804">
        <w:rPr>
          <w:rFonts w:ascii="Times New Roman" w:hAnsi="Times New Roman" w:cs="Times New Roman"/>
          <w:iCs/>
        </w:rPr>
        <w:t xml:space="preserve"> o pravilima, uvjetima i postupcima jednostavne nabave Grada Zagreba (Službeni glasnik Grada Zagreba br</w:t>
      </w:r>
      <w:r w:rsidR="001545F8">
        <w:rPr>
          <w:rFonts w:ascii="Times New Roman" w:hAnsi="Times New Roman" w:cs="Times New Roman"/>
          <w:iCs/>
        </w:rPr>
        <w:t>.</w:t>
      </w:r>
      <w:r w:rsidR="001545F8" w:rsidRPr="00435804">
        <w:rPr>
          <w:rFonts w:ascii="Times New Roman" w:hAnsi="Times New Roman" w:cs="Times New Roman"/>
          <w:iCs/>
        </w:rPr>
        <w:t xml:space="preserve"> 24/26)</w:t>
      </w:r>
      <w:r w:rsidR="001545F8">
        <w:rPr>
          <w:rFonts w:ascii="Times New Roman" w:hAnsi="Times New Roman" w:cs="Times New Roman"/>
          <w:iCs/>
        </w:rPr>
        <w:t xml:space="preserve"> </w:t>
      </w:r>
      <w:r w:rsidRPr="00D651A7">
        <w:rPr>
          <w:rFonts w:ascii="Times New Roman" w:hAnsi="Times New Roman" w:cs="Times New Roman"/>
          <w:iCs/>
        </w:rPr>
        <w:t>te unaprijediti radi učinkovitijeg planiranja i provedbe nabave. </w:t>
      </w:r>
      <w:r w:rsidR="00CF79B7" w:rsidRPr="00D651A7">
        <w:rPr>
          <w:rFonts w:ascii="Times New Roman" w:hAnsi="Times New Roman" w:cs="Times New Roman"/>
          <w:iCs/>
        </w:rPr>
        <w:t xml:space="preserve">Pravilnik se donosi prvenstveno u smislu </w:t>
      </w:r>
      <w:r w:rsidR="00CF79B7">
        <w:rPr>
          <w:rFonts w:ascii="Times New Roman" w:hAnsi="Times New Roman" w:cs="Times New Roman"/>
          <w:iCs/>
        </w:rPr>
        <w:t xml:space="preserve">zadnjih izmjena i dopuna Zakona o javnoj nabavi koji propisuje </w:t>
      </w:r>
      <w:r w:rsidR="00CF79B7" w:rsidRPr="00D651A7">
        <w:rPr>
          <w:rFonts w:ascii="Times New Roman" w:hAnsi="Times New Roman" w:cs="Times New Roman"/>
          <w:iCs/>
        </w:rPr>
        <w:t>nov</w:t>
      </w:r>
      <w:r w:rsidR="00CF79B7">
        <w:rPr>
          <w:rFonts w:ascii="Times New Roman" w:hAnsi="Times New Roman" w:cs="Times New Roman"/>
          <w:iCs/>
        </w:rPr>
        <w:t>e</w:t>
      </w:r>
      <w:r w:rsidR="00CF79B7" w:rsidRPr="00D651A7">
        <w:rPr>
          <w:rFonts w:ascii="Times New Roman" w:hAnsi="Times New Roman" w:cs="Times New Roman"/>
          <w:iCs/>
        </w:rPr>
        <w:t xml:space="preserve"> pragova za jednostavnu nabavu propisanih </w:t>
      </w:r>
      <w:r w:rsidR="00CF79B7">
        <w:rPr>
          <w:rFonts w:ascii="Times New Roman" w:hAnsi="Times New Roman" w:cs="Times New Roman"/>
          <w:iCs/>
        </w:rPr>
        <w:t>(</w:t>
      </w:r>
      <w:r w:rsidR="00CF79B7" w:rsidRPr="00D651A7">
        <w:rPr>
          <w:rFonts w:ascii="Times New Roman" w:hAnsi="Times New Roman" w:cs="Times New Roman"/>
          <w:iCs/>
        </w:rPr>
        <w:t xml:space="preserve">Zakon o izmjenama i dopunama Zakona o javnoj nabavi NN 48/26) </w:t>
      </w:r>
      <w:r w:rsidR="00435804" w:rsidRPr="00435804">
        <w:rPr>
          <w:rFonts w:ascii="Times New Roman" w:hAnsi="Times New Roman" w:cs="Times New Roman"/>
          <w:iCs/>
        </w:rPr>
        <w:t>uvažavajući Odluku o pravilima, uvjetima i postupcima jednostavne nabave Grada Zagreba (Službeni glasnik Grada Zagreba br</w:t>
      </w:r>
      <w:r w:rsidR="00435804">
        <w:rPr>
          <w:rFonts w:ascii="Times New Roman" w:hAnsi="Times New Roman" w:cs="Times New Roman"/>
          <w:iCs/>
        </w:rPr>
        <w:t>.</w:t>
      </w:r>
      <w:r w:rsidR="00435804" w:rsidRPr="00435804">
        <w:rPr>
          <w:rFonts w:ascii="Times New Roman" w:hAnsi="Times New Roman" w:cs="Times New Roman"/>
          <w:iCs/>
        </w:rPr>
        <w:t xml:space="preserve"> 24/26)</w:t>
      </w:r>
      <w:r w:rsidR="001545F8">
        <w:rPr>
          <w:rFonts w:ascii="Times New Roman" w:hAnsi="Times New Roman" w:cs="Times New Roman"/>
          <w:iCs/>
        </w:rPr>
        <w:t xml:space="preserve"> </w:t>
      </w:r>
      <w:r w:rsidR="00CF79B7" w:rsidRPr="00D651A7">
        <w:rPr>
          <w:rFonts w:ascii="Times New Roman" w:hAnsi="Times New Roman" w:cs="Times New Roman"/>
          <w:iCs/>
        </w:rPr>
        <w:t>te radi povećanja transparentnosti, učinkovitosti, ekonomičnosti i odgovornosti u provedbi postupaka jednostavne nabave.</w:t>
      </w:r>
    </w:p>
    <w:p w14:paraId="62CFB051" w14:textId="77777777" w:rsidR="00D53449" w:rsidRPr="00D651A7" w:rsidRDefault="00D53449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671EC12F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Pravilnikom se jasno uređuju odgovornosti organizacijskih jedinica, način pokretanja postupaka, istraživanje tržišta, prikupljanje ponuda, donošenje odluka, sklapanje ugovora, izdavanje narudžbenica te kontrola izvršenja ugovora. </w:t>
      </w:r>
    </w:p>
    <w:p w14:paraId="21E627E7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 </w:t>
      </w:r>
    </w:p>
    <w:p w14:paraId="15959E1D" w14:textId="77777777" w:rsidR="00D651A7" w:rsidRPr="00D651A7" w:rsidRDefault="00D651A7" w:rsidP="00D651A7">
      <w:pPr>
        <w:numPr>
          <w:ilvl w:val="0"/>
          <w:numId w:val="17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b/>
          <w:bCs/>
          <w:iCs/>
        </w:rPr>
        <w:t>Ciljevi</w:t>
      </w:r>
      <w:r w:rsidRPr="00D651A7">
        <w:rPr>
          <w:rFonts w:ascii="Times New Roman" w:hAnsi="Times New Roman" w:cs="Times New Roman"/>
          <w:iCs/>
        </w:rPr>
        <w:t> </w:t>
      </w:r>
    </w:p>
    <w:p w14:paraId="27DF862B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Donošenjem Pravilnika želi se: </w:t>
      </w:r>
    </w:p>
    <w:p w14:paraId="452AEBF9" w14:textId="77777777" w:rsidR="00D651A7" w:rsidRPr="00D651A7" w:rsidRDefault="00D651A7" w:rsidP="00D651A7">
      <w:pPr>
        <w:numPr>
          <w:ilvl w:val="0"/>
          <w:numId w:val="18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osigurati zakonita provedba jednostavne nabave </w:t>
      </w:r>
    </w:p>
    <w:p w14:paraId="1AAB8CD2" w14:textId="77777777" w:rsidR="00D651A7" w:rsidRPr="00D651A7" w:rsidRDefault="00D651A7" w:rsidP="00D651A7">
      <w:pPr>
        <w:numPr>
          <w:ilvl w:val="0"/>
          <w:numId w:val="19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povećati transparentnost postupaka </w:t>
      </w:r>
    </w:p>
    <w:p w14:paraId="42461434" w14:textId="77777777" w:rsidR="00D651A7" w:rsidRPr="00D651A7" w:rsidRDefault="00D651A7" w:rsidP="00D651A7">
      <w:pPr>
        <w:numPr>
          <w:ilvl w:val="0"/>
          <w:numId w:val="20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unaprijediti tržišno natjecanje </w:t>
      </w:r>
    </w:p>
    <w:p w14:paraId="1581E669" w14:textId="77777777" w:rsidR="00D651A7" w:rsidRPr="00D651A7" w:rsidRDefault="00D651A7" w:rsidP="00D651A7">
      <w:pPr>
        <w:numPr>
          <w:ilvl w:val="0"/>
          <w:numId w:val="21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racionalnije koristiti sredstva ustanove </w:t>
      </w:r>
    </w:p>
    <w:p w14:paraId="3371039E" w14:textId="77777777" w:rsidR="00D651A7" w:rsidRPr="00D651A7" w:rsidRDefault="00D651A7" w:rsidP="00D651A7">
      <w:pPr>
        <w:numPr>
          <w:ilvl w:val="0"/>
          <w:numId w:val="22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unaprijediti planiranje nabave </w:t>
      </w:r>
    </w:p>
    <w:p w14:paraId="6F6C28F7" w14:textId="77777777" w:rsidR="00D651A7" w:rsidRPr="00D651A7" w:rsidRDefault="00D651A7" w:rsidP="00D651A7">
      <w:pPr>
        <w:numPr>
          <w:ilvl w:val="0"/>
          <w:numId w:val="24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ojačati unutarnje kontrole. </w:t>
      </w:r>
    </w:p>
    <w:p w14:paraId="236C77EE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 </w:t>
      </w:r>
    </w:p>
    <w:p w14:paraId="1341A407" w14:textId="77777777" w:rsidR="00D651A7" w:rsidRPr="00D651A7" w:rsidRDefault="00D651A7" w:rsidP="00D651A7">
      <w:pPr>
        <w:numPr>
          <w:ilvl w:val="0"/>
          <w:numId w:val="25"/>
        </w:num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b/>
          <w:bCs/>
          <w:iCs/>
        </w:rPr>
        <w:t>Očekivani učinci</w:t>
      </w:r>
      <w:r w:rsidRPr="00D651A7">
        <w:rPr>
          <w:rFonts w:ascii="Times New Roman" w:hAnsi="Times New Roman" w:cs="Times New Roman"/>
          <w:iCs/>
        </w:rPr>
        <w:t> </w:t>
      </w:r>
    </w:p>
    <w:p w14:paraId="61467F26" w14:textId="37707BE9" w:rsidR="00975D03" w:rsidRPr="00831118" w:rsidRDefault="00D651A7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Očekuje se učinkovitija provedba postupaka jednostavne nabave, veća pravna sigurnost, veća transparentnost te racionalnije upravljanje javnim sredstvima. </w:t>
      </w:r>
    </w:p>
    <w:sectPr w:rsidR="00975D03" w:rsidRPr="00831118" w:rsidSect="00337D37">
      <w:headerReference w:type="first" r:id="rId11"/>
      <w:footerReference w:type="first" r:id="rId12"/>
      <w:pgSz w:w="11900" w:h="16840"/>
      <w:pgMar w:top="1583" w:right="986" w:bottom="1417" w:left="991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8A91" w14:textId="77777777" w:rsidR="00C37060" w:rsidRDefault="00C37060" w:rsidP="00071625">
      <w:r>
        <w:separator/>
      </w:r>
    </w:p>
  </w:endnote>
  <w:endnote w:type="continuationSeparator" w:id="0">
    <w:p w14:paraId="36247A6A" w14:textId="77777777" w:rsidR="00C37060" w:rsidRDefault="00C37060" w:rsidP="00071625">
      <w:r>
        <w:continuationSeparator/>
      </w:r>
    </w:p>
  </w:endnote>
  <w:endnote w:type="continuationNotice" w:id="1">
    <w:p w14:paraId="2E818582" w14:textId="77777777" w:rsidR="00C37060" w:rsidRDefault="00C37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1654" w14:textId="712ABC5A" w:rsidR="008F4C30" w:rsidRPr="009730F8" w:rsidRDefault="008F4C30" w:rsidP="008F4C30">
    <w:pPr>
      <w:jc w:val="both"/>
      <w:rPr>
        <w:rFonts w:ascii="Times New Roman" w:hAnsi="Times New Roman"/>
        <w:sz w:val="19"/>
        <w:szCs w:val="19"/>
      </w:rPr>
    </w:pPr>
    <w:r w:rsidRPr="009730F8">
      <w:rPr>
        <w:rFonts w:ascii="Times New Roman" w:eastAsia="Calibri" w:hAnsi="Times New Roman"/>
        <w:sz w:val="19"/>
        <w:szCs w:val="19"/>
      </w:rPr>
      <w:t>OIB: 78356795960, IBAN:</w:t>
    </w:r>
    <w:r w:rsidRPr="009730F8">
      <w:rPr>
        <w:rFonts w:ascii="Times New Roman" w:eastAsia="Calibri" w:hAnsi="Times New Roman"/>
        <w:sz w:val="18"/>
        <w:szCs w:val="18"/>
      </w:rPr>
      <w:t>HR7523600001101214800</w:t>
    </w:r>
    <w:r w:rsidRPr="009730F8">
      <w:rPr>
        <w:rFonts w:ascii="Times New Roman" w:eastAsia="Calibri" w:hAnsi="Times New Roman"/>
        <w:sz w:val="19"/>
        <w:szCs w:val="19"/>
      </w:rPr>
      <w:t>, kod Zagrebačka banka d.d. , Tel: +385 1 23 20 460, Fax:+385 1 23 20 461, e-m</w:t>
    </w:r>
    <w:r w:rsidR="009730F8" w:rsidRPr="009730F8">
      <w:rPr>
        <w:rFonts w:ascii="Times New Roman" w:eastAsia="Calibri" w:hAnsi="Times New Roman"/>
        <w:sz w:val="19"/>
        <w:szCs w:val="19"/>
      </w:rPr>
      <w:t xml:space="preserve">ail: </w:t>
    </w:r>
    <w:hyperlink r:id="rId1" w:history="1">
      <w:r w:rsidR="009730F8" w:rsidRPr="009730F8">
        <w:rPr>
          <w:rStyle w:val="Hiperveza"/>
          <w:rFonts w:ascii="Times New Roman" w:eastAsia="Calibri" w:hAnsi="Times New Roman"/>
          <w:color w:val="auto"/>
          <w:sz w:val="19"/>
          <w:szCs w:val="19"/>
        </w:rPr>
        <w:t>prirodazagreb@prirodazagreb.hr</w:t>
      </w:r>
    </w:hyperlink>
    <w:r w:rsidR="009730F8" w:rsidRPr="009730F8">
      <w:rPr>
        <w:rFonts w:ascii="Times New Roman" w:eastAsia="Calibri" w:hAnsi="Times New Roman"/>
        <w:sz w:val="19"/>
        <w:szCs w:val="19"/>
      </w:rPr>
      <w:t xml:space="preserve"> </w:t>
    </w:r>
  </w:p>
  <w:p w14:paraId="2E558BBA" w14:textId="77777777" w:rsidR="008F4C30" w:rsidRPr="000519CB" w:rsidRDefault="008F4C30" w:rsidP="008F4C30">
    <w:pPr>
      <w:pStyle w:val="Podnoje"/>
    </w:pPr>
  </w:p>
  <w:p w14:paraId="52FA2B77" w14:textId="77777777" w:rsidR="008F4C30" w:rsidRDefault="008F4C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B40B" w14:textId="77777777" w:rsidR="00C37060" w:rsidRDefault="00C37060" w:rsidP="00071625">
      <w:r>
        <w:separator/>
      </w:r>
    </w:p>
  </w:footnote>
  <w:footnote w:type="continuationSeparator" w:id="0">
    <w:p w14:paraId="7359373C" w14:textId="77777777" w:rsidR="00C37060" w:rsidRDefault="00C37060" w:rsidP="00071625">
      <w:r>
        <w:continuationSeparator/>
      </w:r>
    </w:p>
  </w:footnote>
  <w:footnote w:type="continuationNotice" w:id="1">
    <w:p w14:paraId="2C121602" w14:textId="77777777" w:rsidR="00C37060" w:rsidRDefault="00C370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DAF6" w14:textId="0D1ABA88" w:rsidR="007B66F1" w:rsidRDefault="007B66F1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193251" wp14:editId="39144992">
          <wp:simplePos x="0" y="0"/>
          <wp:positionH relativeFrom="page">
            <wp:align>right</wp:align>
          </wp:positionH>
          <wp:positionV relativeFrom="paragraph">
            <wp:posOffset>13335</wp:posOffset>
          </wp:positionV>
          <wp:extent cx="3607435" cy="1674495"/>
          <wp:effectExtent l="0" t="0" r="0" b="1905"/>
          <wp:wrapNone/>
          <wp:docPr id="1985615463" name="Picture 1985615463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07435" cy="1674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E4AC9" w14:textId="66FC76A2" w:rsidR="007B66F1" w:rsidRDefault="007159EA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1" behindDoc="0" locked="0" layoutInCell="1" allowOverlap="1" wp14:anchorId="618BE14C" wp14:editId="0021339B">
          <wp:simplePos x="0" y="0"/>
          <wp:positionH relativeFrom="margin">
            <wp:posOffset>2466340</wp:posOffset>
          </wp:positionH>
          <wp:positionV relativeFrom="paragraph">
            <wp:posOffset>154305</wp:posOffset>
          </wp:positionV>
          <wp:extent cx="762000" cy="508000"/>
          <wp:effectExtent l="0" t="0" r="0" b="6350"/>
          <wp:wrapNone/>
          <wp:docPr id="414919655" name="Picture 414919655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62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D92D26" w14:textId="5401E008" w:rsidR="00AC5876" w:rsidRPr="005133BC" w:rsidRDefault="00AC5876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5133BC">
      <w:rPr>
        <w:rFonts w:ascii="Times New Roman" w:hAnsi="Times New Roman" w:cs="Times New Roman"/>
        <w:b/>
        <w:bCs/>
        <w:color w:val="7ABC32"/>
        <w:sz w:val="28"/>
        <w:szCs w:val="28"/>
      </w:rPr>
      <w:t>Priroda Grada Zagreba</w:t>
    </w:r>
  </w:p>
  <w:p w14:paraId="45A5CC24" w14:textId="77777777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Javna ustanova za upravljanje </w:t>
    </w:r>
  </w:p>
  <w:p w14:paraId="049569E8" w14:textId="0363A67F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prirodnim vrijednostima </w:t>
    </w:r>
    <w:r w:rsidR="00286342">
      <w:rPr>
        <w:rFonts w:ascii="Times New Roman" w:hAnsi="Times New Roman" w:cs="Times New Roman"/>
        <w:sz w:val="20"/>
        <w:szCs w:val="20"/>
      </w:rPr>
      <w:t>G</w:t>
    </w:r>
    <w:r w:rsidRPr="00CB69E0">
      <w:rPr>
        <w:rFonts w:ascii="Times New Roman" w:hAnsi="Times New Roman" w:cs="Times New Roman"/>
        <w:sz w:val="20"/>
        <w:szCs w:val="20"/>
      </w:rPr>
      <w:t>rada Zagreba</w:t>
    </w:r>
  </w:p>
  <w:p w14:paraId="57248646" w14:textId="77777777" w:rsidR="00CB69E0" w:rsidRPr="00CB69E0" w:rsidRDefault="00CB69E0" w:rsidP="007B66F1">
    <w:pPr>
      <w:pStyle w:val="Zaglavlje"/>
      <w:ind w:right="-986"/>
      <w:rPr>
        <w:rFonts w:ascii="Times New Roman" w:hAnsi="Times New Roman" w:cs="Times New Roman"/>
        <w:sz w:val="8"/>
        <w:szCs w:val="8"/>
      </w:rPr>
    </w:pPr>
  </w:p>
  <w:p w14:paraId="730CA12D" w14:textId="788D1326" w:rsidR="00AC5876" w:rsidRPr="00B15002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B15002">
      <w:rPr>
        <w:rFonts w:ascii="Times New Roman" w:hAnsi="Times New Roman" w:cs="Times New Roman"/>
        <w:sz w:val="20"/>
        <w:szCs w:val="20"/>
      </w:rPr>
      <w:t>Maksimirski perivoj 1</w:t>
    </w:r>
  </w:p>
  <w:p w14:paraId="25489BB4" w14:textId="46902885" w:rsidR="00AC5876" w:rsidRPr="00B15002" w:rsidRDefault="00AC5876" w:rsidP="007B66F1">
    <w:pPr>
      <w:pStyle w:val="Zaglavlje"/>
      <w:rPr>
        <w:noProof/>
        <w:sz w:val="20"/>
        <w:szCs w:val="20"/>
        <w:lang w:eastAsia="hr-HR"/>
      </w:rPr>
    </w:pPr>
    <w:r w:rsidRPr="00B15002">
      <w:rPr>
        <w:rFonts w:ascii="Times New Roman" w:hAnsi="Times New Roman" w:cs="Times New Roman"/>
        <w:sz w:val="20"/>
        <w:szCs w:val="20"/>
      </w:rPr>
      <w:t>HR – 10000 ZAGREB</w:t>
    </w:r>
  </w:p>
  <w:p w14:paraId="5B2EC219" w14:textId="77777777" w:rsidR="00AC5876" w:rsidRDefault="00AC58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AEE"/>
    <w:multiLevelType w:val="multilevel"/>
    <w:tmpl w:val="D462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9043B"/>
    <w:multiLevelType w:val="multilevel"/>
    <w:tmpl w:val="F1A2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6358FE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A4E01"/>
    <w:multiLevelType w:val="multilevel"/>
    <w:tmpl w:val="A8F8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703A9"/>
    <w:multiLevelType w:val="hybridMultilevel"/>
    <w:tmpl w:val="A7781E6E"/>
    <w:lvl w:ilvl="0" w:tplc="6C0EADA8">
      <w:start w:val="7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7F548E2"/>
    <w:multiLevelType w:val="multilevel"/>
    <w:tmpl w:val="7BA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E10808"/>
    <w:multiLevelType w:val="multilevel"/>
    <w:tmpl w:val="A99EB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3A1856"/>
    <w:multiLevelType w:val="multilevel"/>
    <w:tmpl w:val="C20E2A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7297F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B6879"/>
    <w:multiLevelType w:val="hybridMultilevel"/>
    <w:tmpl w:val="1B667AA6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D3502"/>
    <w:multiLevelType w:val="multilevel"/>
    <w:tmpl w:val="BC8E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1975D5"/>
    <w:multiLevelType w:val="multilevel"/>
    <w:tmpl w:val="9AB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DE774D"/>
    <w:multiLevelType w:val="hybridMultilevel"/>
    <w:tmpl w:val="A886CF40"/>
    <w:lvl w:ilvl="0" w:tplc="A92445C2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C0F3C"/>
    <w:multiLevelType w:val="hybridMultilevel"/>
    <w:tmpl w:val="90D02262"/>
    <w:lvl w:ilvl="0" w:tplc="6B1A45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24A41"/>
    <w:multiLevelType w:val="multilevel"/>
    <w:tmpl w:val="E83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5E03AA"/>
    <w:multiLevelType w:val="hybridMultilevel"/>
    <w:tmpl w:val="4896FFB6"/>
    <w:lvl w:ilvl="0" w:tplc="25465402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F24055"/>
    <w:multiLevelType w:val="hybridMultilevel"/>
    <w:tmpl w:val="7646F770"/>
    <w:lvl w:ilvl="0" w:tplc="A8AA2C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0177"/>
    <w:multiLevelType w:val="multilevel"/>
    <w:tmpl w:val="D722C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76A1D"/>
    <w:multiLevelType w:val="multilevel"/>
    <w:tmpl w:val="5CEC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9A429C"/>
    <w:multiLevelType w:val="hybridMultilevel"/>
    <w:tmpl w:val="7AEC3DFE"/>
    <w:lvl w:ilvl="0" w:tplc="AD38DA4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71048"/>
    <w:multiLevelType w:val="hybridMultilevel"/>
    <w:tmpl w:val="7110EDEE"/>
    <w:lvl w:ilvl="0" w:tplc="10C48C4A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2BA0F22"/>
    <w:multiLevelType w:val="multilevel"/>
    <w:tmpl w:val="8600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06033"/>
    <w:multiLevelType w:val="hybridMultilevel"/>
    <w:tmpl w:val="FC8C1F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40EC2"/>
    <w:multiLevelType w:val="hybridMultilevel"/>
    <w:tmpl w:val="ADE84E0A"/>
    <w:lvl w:ilvl="0" w:tplc="6B88D30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CFE40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EA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E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81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2F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63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2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EB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25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287540">
    <w:abstractNumId w:val="0"/>
  </w:num>
  <w:num w:numId="3" w16cid:durableId="1607735247">
    <w:abstractNumId w:val="20"/>
  </w:num>
  <w:num w:numId="4" w16cid:durableId="324556243">
    <w:abstractNumId w:val="23"/>
  </w:num>
  <w:num w:numId="5" w16cid:durableId="692267237">
    <w:abstractNumId w:val="22"/>
  </w:num>
  <w:num w:numId="6" w16cid:durableId="1811436172">
    <w:abstractNumId w:val="9"/>
  </w:num>
  <w:num w:numId="7" w16cid:durableId="2103451718">
    <w:abstractNumId w:val="16"/>
  </w:num>
  <w:num w:numId="8" w16cid:durableId="1760565486">
    <w:abstractNumId w:val="13"/>
  </w:num>
  <w:num w:numId="9" w16cid:durableId="1390105774">
    <w:abstractNumId w:val="19"/>
  </w:num>
  <w:num w:numId="10" w16cid:durableId="1140079334">
    <w:abstractNumId w:val="2"/>
  </w:num>
  <w:num w:numId="11" w16cid:durableId="414323464">
    <w:abstractNumId w:val="8"/>
  </w:num>
  <w:num w:numId="12" w16cid:durableId="1211846802">
    <w:abstractNumId w:val="12"/>
  </w:num>
  <w:num w:numId="13" w16cid:durableId="319575627">
    <w:abstractNumId w:val="15"/>
  </w:num>
  <w:num w:numId="14" w16cid:durableId="1215237665">
    <w:abstractNumId w:val="4"/>
  </w:num>
  <w:num w:numId="15" w16cid:durableId="90128141">
    <w:abstractNumId w:val="21"/>
  </w:num>
  <w:num w:numId="16" w16cid:durableId="75175000">
    <w:abstractNumId w:val="6"/>
  </w:num>
  <w:num w:numId="17" w16cid:durableId="1110591326">
    <w:abstractNumId w:val="7"/>
  </w:num>
  <w:num w:numId="18" w16cid:durableId="1813407928">
    <w:abstractNumId w:val="11"/>
  </w:num>
  <w:num w:numId="19" w16cid:durableId="235894955">
    <w:abstractNumId w:val="10"/>
  </w:num>
  <w:num w:numId="20" w16cid:durableId="312954016">
    <w:abstractNumId w:val="3"/>
  </w:num>
  <w:num w:numId="21" w16cid:durableId="1138766287">
    <w:abstractNumId w:val="18"/>
  </w:num>
  <w:num w:numId="22" w16cid:durableId="852887158">
    <w:abstractNumId w:val="1"/>
  </w:num>
  <w:num w:numId="23" w16cid:durableId="1592229875">
    <w:abstractNumId w:val="5"/>
  </w:num>
  <w:num w:numId="24" w16cid:durableId="1492942037">
    <w:abstractNumId w:val="14"/>
  </w:num>
  <w:num w:numId="25" w16cid:durableId="1766263687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25"/>
    <w:rsid w:val="00002844"/>
    <w:rsid w:val="00003695"/>
    <w:rsid w:val="000057B4"/>
    <w:rsid w:val="00006EBA"/>
    <w:rsid w:val="000074F9"/>
    <w:rsid w:val="000119A1"/>
    <w:rsid w:val="0003114D"/>
    <w:rsid w:val="00037C0B"/>
    <w:rsid w:val="00040631"/>
    <w:rsid w:val="000469E7"/>
    <w:rsid w:val="000519CB"/>
    <w:rsid w:val="00052C36"/>
    <w:rsid w:val="00053B4D"/>
    <w:rsid w:val="000546E0"/>
    <w:rsid w:val="0005613D"/>
    <w:rsid w:val="00056D79"/>
    <w:rsid w:val="00061297"/>
    <w:rsid w:val="0006178D"/>
    <w:rsid w:val="00063AF9"/>
    <w:rsid w:val="00063BFB"/>
    <w:rsid w:val="000665AF"/>
    <w:rsid w:val="00071625"/>
    <w:rsid w:val="00071D5A"/>
    <w:rsid w:val="00073950"/>
    <w:rsid w:val="00074186"/>
    <w:rsid w:val="000763D2"/>
    <w:rsid w:val="00080B86"/>
    <w:rsid w:val="00083156"/>
    <w:rsid w:val="00084558"/>
    <w:rsid w:val="000871F2"/>
    <w:rsid w:val="00094BAC"/>
    <w:rsid w:val="0009535D"/>
    <w:rsid w:val="000963E1"/>
    <w:rsid w:val="000A06D0"/>
    <w:rsid w:val="000A3506"/>
    <w:rsid w:val="000A5A97"/>
    <w:rsid w:val="000A6363"/>
    <w:rsid w:val="000B1EAA"/>
    <w:rsid w:val="000B2765"/>
    <w:rsid w:val="000B283E"/>
    <w:rsid w:val="000B3947"/>
    <w:rsid w:val="000B53F1"/>
    <w:rsid w:val="000B6562"/>
    <w:rsid w:val="000B66B4"/>
    <w:rsid w:val="000C1838"/>
    <w:rsid w:val="000C2810"/>
    <w:rsid w:val="000D15A6"/>
    <w:rsid w:val="000D367D"/>
    <w:rsid w:val="000D45BD"/>
    <w:rsid w:val="000E2002"/>
    <w:rsid w:val="000E26C0"/>
    <w:rsid w:val="000E2C88"/>
    <w:rsid w:val="000E38CD"/>
    <w:rsid w:val="000F07A4"/>
    <w:rsid w:val="00102F2A"/>
    <w:rsid w:val="0010433B"/>
    <w:rsid w:val="00105C13"/>
    <w:rsid w:val="001111E8"/>
    <w:rsid w:val="00116108"/>
    <w:rsid w:val="001171CD"/>
    <w:rsid w:val="0012466B"/>
    <w:rsid w:val="00125C8C"/>
    <w:rsid w:val="001346B0"/>
    <w:rsid w:val="00134A7E"/>
    <w:rsid w:val="00134E08"/>
    <w:rsid w:val="001356D8"/>
    <w:rsid w:val="00135CB1"/>
    <w:rsid w:val="00135CE8"/>
    <w:rsid w:val="00143AD7"/>
    <w:rsid w:val="00144A42"/>
    <w:rsid w:val="00146967"/>
    <w:rsid w:val="00147707"/>
    <w:rsid w:val="001545F8"/>
    <w:rsid w:val="00154E12"/>
    <w:rsid w:val="001615F5"/>
    <w:rsid w:val="00165780"/>
    <w:rsid w:val="00165883"/>
    <w:rsid w:val="00171B5F"/>
    <w:rsid w:val="001721D9"/>
    <w:rsid w:val="00173198"/>
    <w:rsid w:val="00185CD5"/>
    <w:rsid w:val="00186BCC"/>
    <w:rsid w:val="00190A88"/>
    <w:rsid w:val="00191AAE"/>
    <w:rsid w:val="0019454B"/>
    <w:rsid w:val="00194E40"/>
    <w:rsid w:val="00197302"/>
    <w:rsid w:val="001A211B"/>
    <w:rsid w:val="001A6AD8"/>
    <w:rsid w:val="001B411C"/>
    <w:rsid w:val="001B50EF"/>
    <w:rsid w:val="001B6F4C"/>
    <w:rsid w:val="001B755A"/>
    <w:rsid w:val="001C006C"/>
    <w:rsid w:val="001C3C0E"/>
    <w:rsid w:val="001C3C6E"/>
    <w:rsid w:val="001D6DA8"/>
    <w:rsid w:val="001D76CE"/>
    <w:rsid w:val="001E14BA"/>
    <w:rsid w:val="001E4810"/>
    <w:rsid w:val="001E4D83"/>
    <w:rsid w:val="001E64CC"/>
    <w:rsid w:val="001F1DDD"/>
    <w:rsid w:val="001F4A11"/>
    <w:rsid w:val="0020086A"/>
    <w:rsid w:val="00206D45"/>
    <w:rsid w:val="00207A87"/>
    <w:rsid w:val="00211BE6"/>
    <w:rsid w:val="0022017D"/>
    <w:rsid w:val="002235D2"/>
    <w:rsid w:val="00227401"/>
    <w:rsid w:val="00227811"/>
    <w:rsid w:val="002305EE"/>
    <w:rsid w:val="002316A6"/>
    <w:rsid w:val="002320FE"/>
    <w:rsid w:val="00233012"/>
    <w:rsid w:val="002343BB"/>
    <w:rsid w:val="0024192A"/>
    <w:rsid w:val="002505A8"/>
    <w:rsid w:val="00252670"/>
    <w:rsid w:val="002533EC"/>
    <w:rsid w:val="00254A18"/>
    <w:rsid w:val="0025698F"/>
    <w:rsid w:val="00261D68"/>
    <w:rsid w:val="002634CA"/>
    <w:rsid w:val="00267A76"/>
    <w:rsid w:val="00267C1E"/>
    <w:rsid w:val="00271289"/>
    <w:rsid w:val="002722E6"/>
    <w:rsid w:val="0028620C"/>
    <w:rsid w:val="00286342"/>
    <w:rsid w:val="00290E3B"/>
    <w:rsid w:val="00291FCA"/>
    <w:rsid w:val="002921C1"/>
    <w:rsid w:val="00292827"/>
    <w:rsid w:val="0029537F"/>
    <w:rsid w:val="00296643"/>
    <w:rsid w:val="002A0857"/>
    <w:rsid w:val="002A5E74"/>
    <w:rsid w:val="002B00B8"/>
    <w:rsid w:val="002B27A7"/>
    <w:rsid w:val="002B432F"/>
    <w:rsid w:val="002B7297"/>
    <w:rsid w:val="002B7CF7"/>
    <w:rsid w:val="002C1B29"/>
    <w:rsid w:val="002C3ACB"/>
    <w:rsid w:val="002C7821"/>
    <w:rsid w:val="002D4B17"/>
    <w:rsid w:val="002D519B"/>
    <w:rsid w:val="002D579D"/>
    <w:rsid w:val="002D71BF"/>
    <w:rsid w:val="002D72A0"/>
    <w:rsid w:val="002E3865"/>
    <w:rsid w:val="002E4A6E"/>
    <w:rsid w:val="002E4EEC"/>
    <w:rsid w:val="002F6AFE"/>
    <w:rsid w:val="00304CDD"/>
    <w:rsid w:val="003068D6"/>
    <w:rsid w:val="00307671"/>
    <w:rsid w:val="00307B6A"/>
    <w:rsid w:val="003143AD"/>
    <w:rsid w:val="00314CC0"/>
    <w:rsid w:val="00315626"/>
    <w:rsid w:val="00320361"/>
    <w:rsid w:val="00320439"/>
    <w:rsid w:val="00321261"/>
    <w:rsid w:val="00326853"/>
    <w:rsid w:val="00326D4B"/>
    <w:rsid w:val="00327FF2"/>
    <w:rsid w:val="003335A7"/>
    <w:rsid w:val="0033397B"/>
    <w:rsid w:val="00334E64"/>
    <w:rsid w:val="00336DAC"/>
    <w:rsid w:val="00337D37"/>
    <w:rsid w:val="00337FFC"/>
    <w:rsid w:val="00342811"/>
    <w:rsid w:val="00342F23"/>
    <w:rsid w:val="00342FB1"/>
    <w:rsid w:val="00345CF1"/>
    <w:rsid w:val="00345F8E"/>
    <w:rsid w:val="00352224"/>
    <w:rsid w:val="0035277E"/>
    <w:rsid w:val="00355064"/>
    <w:rsid w:val="00355CD8"/>
    <w:rsid w:val="00363282"/>
    <w:rsid w:val="00370A95"/>
    <w:rsid w:val="00376C2E"/>
    <w:rsid w:val="003A0A3D"/>
    <w:rsid w:val="003B3043"/>
    <w:rsid w:val="003B62F7"/>
    <w:rsid w:val="003B740A"/>
    <w:rsid w:val="003C156C"/>
    <w:rsid w:val="003C43FB"/>
    <w:rsid w:val="003D380C"/>
    <w:rsid w:val="003D521C"/>
    <w:rsid w:val="003E21F5"/>
    <w:rsid w:val="003F160D"/>
    <w:rsid w:val="003F1E0A"/>
    <w:rsid w:val="003F2B86"/>
    <w:rsid w:val="00401971"/>
    <w:rsid w:val="00403788"/>
    <w:rsid w:val="0040414D"/>
    <w:rsid w:val="00404B81"/>
    <w:rsid w:val="00407A98"/>
    <w:rsid w:val="00411C99"/>
    <w:rsid w:val="00415ABB"/>
    <w:rsid w:val="00415DA9"/>
    <w:rsid w:val="00417538"/>
    <w:rsid w:val="004252C0"/>
    <w:rsid w:val="004314E1"/>
    <w:rsid w:val="00433A23"/>
    <w:rsid w:val="00435742"/>
    <w:rsid w:val="00435804"/>
    <w:rsid w:val="004379FE"/>
    <w:rsid w:val="004408DD"/>
    <w:rsid w:val="00446060"/>
    <w:rsid w:val="00447B84"/>
    <w:rsid w:val="00452FD5"/>
    <w:rsid w:val="00455F48"/>
    <w:rsid w:val="0045759F"/>
    <w:rsid w:val="0046248D"/>
    <w:rsid w:val="00463675"/>
    <w:rsid w:val="004636CC"/>
    <w:rsid w:val="00463B22"/>
    <w:rsid w:val="00464715"/>
    <w:rsid w:val="004649B7"/>
    <w:rsid w:val="004652B6"/>
    <w:rsid w:val="004660D2"/>
    <w:rsid w:val="0046644F"/>
    <w:rsid w:val="004672E7"/>
    <w:rsid w:val="00473445"/>
    <w:rsid w:val="00477CA3"/>
    <w:rsid w:val="00481497"/>
    <w:rsid w:val="0048192A"/>
    <w:rsid w:val="00483643"/>
    <w:rsid w:val="004842F7"/>
    <w:rsid w:val="00484A45"/>
    <w:rsid w:val="004905BE"/>
    <w:rsid w:val="004905DA"/>
    <w:rsid w:val="00491A16"/>
    <w:rsid w:val="004A0458"/>
    <w:rsid w:val="004A0DFD"/>
    <w:rsid w:val="004A120B"/>
    <w:rsid w:val="004A2C54"/>
    <w:rsid w:val="004B10F5"/>
    <w:rsid w:val="004B1E49"/>
    <w:rsid w:val="004B2A2F"/>
    <w:rsid w:val="004B2F67"/>
    <w:rsid w:val="004B3ADC"/>
    <w:rsid w:val="004C46D9"/>
    <w:rsid w:val="004D0C77"/>
    <w:rsid w:val="004D1607"/>
    <w:rsid w:val="004D1D66"/>
    <w:rsid w:val="004D3653"/>
    <w:rsid w:val="004D42C7"/>
    <w:rsid w:val="004D69F1"/>
    <w:rsid w:val="004E775E"/>
    <w:rsid w:val="004F0AB5"/>
    <w:rsid w:val="004F47F9"/>
    <w:rsid w:val="004F577C"/>
    <w:rsid w:val="004F63A1"/>
    <w:rsid w:val="0050058E"/>
    <w:rsid w:val="00503697"/>
    <w:rsid w:val="00507935"/>
    <w:rsid w:val="00510C77"/>
    <w:rsid w:val="005131FE"/>
    <w:rsid w:val="00513A0A"/>
    <w:rsid w:val="00516295"/>
    <w:rsid w:val="005163A4"/>
    <w:rsid w:val="00516DDB"/>
    <w:rsid w:val="00526C14"/>
    <w:rsid w:val="0053013E"/>
    <w:rsid w:val="0053063D"/>
    <w:rsid w:val="005308B4"/>
    <w:rsid w:val="0053248A"/>
    <w:rsid w:val="00536045"/>
    <w:rsid w:val="00540FB1"/>
    <w:rsid w:val="00545C62"/>
    <w:rsid w:val="005466CE"/>
    <w:rsid w:val="005568C4"/>
    <w:rsid w:val="00557311"/>
    <w:rsid w:val="005604B4"/>
    <w:rsid w:val="00562531"/>
    <w:rsid w:val="0056308C"/>
    <w:rsid w:val="0056345E"/>
    <w:rsid w:val="00566C00"/>
    <w:rsid w:val="00576EE0"/>
    <w:rsid w:val="005775BE"/>
    <w:rsid w:val="00584652"/>
    <w:rsid w:val="005847F0"/>
    <w:rsid w:val="0058729F"/>
    <w:rsid w:val="00587469"/>
    <w:rsid w:val="00593DFF"/>
    <w:rsid w:val="00593F4F"/>
    <w:rsid w:val="0059419C"/>
    <w:rsid w:val="00595ACF"/>
    <w:rsid w:val="005A06A5"/>
    <w:rsid w:val="005A2513"/>
    <w:rsid w:val="005A3018"/>
    <w:rsid w:val="005A3EAB"/>
    <w:rsid w:val="005A585D"/>
    <w:rsid w:val="005B2092"/>
    <w:rsid w:val="005B4537"/>
    <w:rsid w:val="005B4F0D"/>
    <w:rsid w:val="005B67E2"/>
    <w:rsid w:val="005B718A"/>
    <w:rsid w:val="005B7F0F"/>
    <w:rsid w:val="005C2C96"/>
    <w:rsid w:val="005C5ADC"/>
    <w:rsid w:val="005C5FF0"/>
    <w:rsid w:val="005D001E"/>
    <w:rsid w:val="005D2F41"/>
    <w:rsid w:val="005D55C6"/>
    <w:rsid w:val="005D5EB2"/>
    <w:rsid w:val="005D62A9"/>
    <w:rsid w:val="005D6951"/>
    <w:rsid w:val="005E4222"/>
    <w:rsid w:val="005E779D"/>
    <w:rsid w:val="005F0825"/>
    <w:rsid w:val="005F0DE9"/>
    <w:rsid w:val="005F0F8C"/>
    <w:rsid w:val="005F23E8"/>
    <w:rsid w:val="005F2FB4"/>
    <w:rsid w:val="005F6AEF"/>
    <w:rsid w:val="005F73D2"/>
    <w:rsid w:val="006158D8"/>
    <w:rsid w:val="0061649B"/>
    <w:rsid w:val="006232A8"/>
    <w:rsid w:val="00626D19"/>
    <w:rsid w:val="006271C2"/>
    <w:rsid w:val="00627C80"/>
    <w:rsid w:val="00630F34"/>
    <w:rsid w:val="00632426"/>
    <w:rsid w:val="006330A8"/>
    <w:rsid w:val="00635476"/>
    <w:rsid w:val="00635B2C"/>
    <w:rsid w:val="00636678"/>
    <w:rsid w:val="00647727"/>
    <w:rsid w:val="0065749F"/>
    <w:rsid w:val="0066173B"/>
    <w:rsid w:val="00664072"/>
    <w:rsid w:val="00670CDC"/>
    <w:rsid w:val="0067373E"/>
    <w:rsid w:val="00675B9B"/>
    <w:rsid w:val="006832C3"/>
    <w:rsid w:val="00683ACB"/>
    <w:rsid w:val="00692C23"/>
    <w:rsid w:val="00696F4B"/>
    <w:rsid w:val="006975F2"/>
    <w:rsid w:val="006A0156"/>
    <w:rsid w:val="006A0CAD"/>
    <w:rsid w:val="006A1963"/>
    <w:rsid w:val="006A3105"/>
    <w:rsid w:val="006B5AD8"/>
    <w:rsid w:val="006C1EDC"/>
    <w:rsid w:val="006C2F29"/>
    <w:rsid w:val="006C3070"/>
    <w:rsid w:val="006C3EED"/>
    <w:rsid w:val="006C6608"/>
    <w:rsid w:val="006C6F45"/>
    <w:rsid w:val="006C79EF"/>
    <w:rsid w:val="006D1181"/>
    <w:rsid w:val="006D4FDE"/>
    <w:rsid w:val="006D7B36"/>
    <w:rsid w:val="006E2C00"/>
    <w:rsid w:val="006E4A67"/>
    <w:rsid w:val="006E5352"/>
    <w:rsid w:val="006F2C11"/>
    <w:rsid w:val="006F55C2"/>
    <w:rsid w:val="00700000"/>
    <w:rsid w:val="00707057"/>
    <w:rsid w:val="007159EA"/>
    <w:rsid w:val="0071752F"/>
    <w:rsid w:val="007226B9"/>
    <w:rsid w:val="00722CEC"/>
    <w:rsid w:val="00722DFC"/>
    <w:rsid w:val="00723029"/>
    <w:rsid w:val="00726B42"/>
    <w:rsid w:val="00732B74"/>
    <w:rsid w:val="007338EC"/>
    <w:rsid w:val="00734B5F"/>
    <w:rsid w:val="00735CD5"/>
    <w:rsid w:val="007414C4"/>
    <w:rsid w:val="007449FB"/>
    <w:rsid w:val="007506EC"/>
    <w:rsid w:val="007534DE"/>
    <w:rsid w:val="00753DD7"/>
    <w:rsid w:val="00757109"/>
    <w:rsid w:val="00763AC9"/>
    <w:rsid w:val="00765F75"/>
    <w:rsid w:val="00770FB2"/>
    <w:rsid w:val="0077539E"/>
    <w:rsid w:val="0078792C"/>
    <w:rsid w:val="00797801"/>
    <w:rsid w:val="007A4834"/>
    <w:rsid w:val="007A4F4A"/>
    <w:rsid w:val="007A5BD7"/>
    <w:rsid w:val="007B1228"/>
    <w:rsid w:val="007B1CA3"/>
    <w:rsid w:val="007B4D6D"/>
    <w:rsid w:val="007B508D"/>
    <w:rsid w:val="007B5DE2"/>
    <w:rsid w:val="007B66F1"/>
    <w:rsid w:val="007C1763"/>
    <w:rsid w:val="007C1DC8"/>
    <w:rsid w:val="007C1F42"/>
    <w:rsid w:val="007C2140"/>
    <w:rsid w:val="007C39FE"/>
    <w:rsid w:val="007C6C7C"/>
    <w:rsid w:val="007C7B78"/>
    <w:rsid w:val="007E62C4"/>
    <w:rsid w:val="007E6F13"/>
    <w:rsid w:val="007E7DA9"/>
    <w:rsid w:val="007F0039"/>
    <w:rsid w:val="00811916"/>
    <w:rsid w:val="00812FB1"/>
    <w:rsid w:val="00815278"/>
    <w:rsid w:val="00815A53"/>
    <w:rsid w:val="00816FA1"/>
    <w:rsid w:val="00817184"/>
    <w:rsid w:val="00826F56"/>
    <w:rsid w:val="00831118"/>
    <w:rsid w:val="008374E4"/>
    <w:rsid w:val="00843222"/>
    <w:rsid w:val="00843631"/>
    <w:rsid w:val="008466F2"/>
    <w:rsid w:val="00850F9A"/>
    <w:rsid w:val="00860D08"/>
    <w:rsid w:val="008644E5"/>
    <w:rsid w:val="00865F5B"/>
    <w:rsid w:val="00866002"/>
    <w:rsid w:val="00866C59"/>
    <w:rsid w:val="0086780D"/>
    <w:rsid w:val="008715A6"/>
    <w:rsid w:val="00875982"/>
    <w:rsid w:val="00877DF1"/>
    <w:rsid w:val="00883260"/>
    <w:rsid w:val="0088437B"/>
    <w:rsid w:val="0088583B"/>
    <w:rsid w:val="008901A7"/>
    <w:rsid w:val="00891093"/>
    <w:rsid w:val="008924D1"/>
    <w:rsid w:val="00893B2C"/>
    <w:rsid w:val="008A0456"/>
    <w:rsid w:val="008A726C"/>
    <w:rsid w:val="008A7429"/>
    <w:rsid w:val="008A7A57"/>
    <w:rsid w:val="008B62CC"/>
    <w:rsid w:val="008B7163"/>
    <w:rsid w:val="008B74DC"/>
    <w:rsid w:val="008C1827"/>
    <w:rsid w:val="008C71BF"/>
    <w:rsid w:val="008D5C5A"/>
    <w:rsid w:val="008D6635"/>
    <w:rsid w:val="008D6821"/>
    <w:rsid w:val="008E24BA"/>
    <w:rsid w:val="008E76B8"/>
    <w:rsid w:val="008F4C30"/>
    <w:rsid w:val="008F7721"/>
    <w:rsid w:val="00902A79"/>
    <w:rsid w:val="00902EF9"/>
    <w:rsid w:val="00904A2F"/>
    <w:rsid w:val="00904AE4"/>
    <w:rsid w:val="00906004"/>
    <w:rsid w:val="00906959"/>
    <w:rsid w:val="009124E4"/>
    <w:rsid w:val="009265A3"/>
    <w:rsid w:val="00926F34"/>
    <w:rsid w:val="00933ABE"/>
    <w:rsid w:val="00933E4B"/>
    <w:rsid w:val="00933F20"/>
    <w:rsid w:val="0093549D"/>
    <w:rsid w:val="00936C54"/>
    <w:rsid w:val="00937274"/>
    <w:rsid w:val="00940475"/>
    <w:rsid w:val="00940F1F"/>
    <w:rsid w:val="00941EA8"/>
    <w:rsid w:val="00942FC8"/>
    <w:rsid w:val="00947351"/>
    <w:rsid w:val="00951D43"/>
    <w:rsid w:val="00952835"/>
    <w:rsid w:val="009539EA"/>
    <w:rsid w:val="00953A11"/>
    <w:rsid w:val="00960A14"/>
    <w:rsid w:val="00960BD5"/>
    <w:rsid w:val="0096578E"/>
    <w:rsid w:val="00966E61"/>
    <w:rsid w:val="009730F8"/>
    <w:rsid w:val="00975D03"/>
    <w:rsid w:val="00976F05"/>
    <w:rsid w:val="009871B6"/>
    <w:rsid w:val="00987958"/>
    <w:rsid w:val="00990845"/>
    <w:rsid w:val="009977C2"/>
    <w:rsid w:val="00997E41"/>
    <w:rsid w:val="009A7551"/>
    <w:rsid w:val="009A797D"/>
    <w:rsid w:val="009B1810"/>
    <w:rsid w:val="009B3B62"/>
    <w:rsid w:val="009B57AC"/>
    <w:rsid w:val="009C1738"/>
    <w:rsid w:val="009D7F0D"/>
    <w:rsid w:val="009E721D"/>
    <w:rsid w:val="009F0CFC"/>
    <w:rsid w:val="009F7BAE"/>
    <w:rsid w:val="009F7E05"/>
    <w:rsid w:val="00A031EE"/>
    <w:rsid w:val="00A152C6"/>
    <w:rsid w:val="00A23906"/>
    <w:rsid w:val="00A2463A"/>
    <w:rsid w:val="00A250A4"/>
    <w:rsid w:val="00A25887"/>
    <w:rsid w:val="00A27CB6"/>
    <w:rsid w:val="00A319BD"/>
    <w:rsid w:val="00A324A5"/>
    <w:rsid w:val="00A34204"/>
    <w:rsid w:val="00A359E5"/>
    <w:rsid w:val="00A35D91"/>
    <w:rsid w:val="00A414C4"/>
    <w:rsid w:val="00A46291"/>
    <w:rsid w:val="00A5444C"/>
    <w:rsid w:val="00A54D7A"/>
    <w:rsid w:val="00A62241"/>
    <w:rsid w:val="00A73360"/>
    <w:rsid w:val="00A74445"/>
    <w:rsid w:val="00A80412"/>
    <w:rsid w:val="00A80A63"/>
    <w:rsid w:val="00A81564"/>
    <w:rsid w:val="00A83DD6"/>
    <w:rsid w:val="00A97FB2"/>
    <w:rsid w:val="00AA1040"/>
    <w:rsid w:val="00AA528E"/>
    <w:rsid w:val="00AB018B"/>
    <w:rsid w:val="00AB1DF0"/>
    <w:rsid w:val="00AB330D"/>
    <w:rsid w:val="00AB4B2C"/>
    <w:rsid w:val="00AB7AEF"/>
    <w:rsid w:val="00AB7E09"/>
    <w:rsid w:val="00AC0084"/>
    <w:rsid w:val="00AC33B0"/>
    <w:rsid w:val="00AC3B61"/>
    <w:rsid w:val="00AC5876"/>
    <w:rsid w:val="00AC75F0"/>
    <w:rsid w:val="00AD4FE7"/>
    <w:rsid w:val="00AD5E8E"/>
    <w:rsid w:val="00AD5FEE"/>
    <w:rsid w:val="00AE1D90"/>
    <w:rsid w:val="00AE511A"/>
    <w:rsid w:val="00AE7470"/>
    <w:rsid w:val="00AF174B"/>
    <w:rsid w:val="00AF76FD"/>
    <w:rsid w:val="00B031FA"/>
    <w:rsid w:val="00B10B08"/>
    <w:rsid w:val="00B11667"/>
    <w:rsid w:val="00B137DC"/>
    <w:rsid w:val="00B143D6"/>
    <w:rsid w:val="00B15002"/>
    <w:rsid w:val="00B15D6D"/>
    <w:rsid w:val="00B16C1E"/>
    <w:rsid w:val="00B16F4D"/>
    <w:rsid w:val="00B17C58"/>
    <w:rsid w:val="00B234BC"/>
    <w:rsid w:val="00B2373B"/>
    <w:rsid w:val="00B32450"/>
    <w:rsid w:val="00B34E11"/>
    <w:rsid w:val="00B358E2"/>
    <w:rsid w:val="00B40B29"/>
    <w:rsid w:val="00B42EE8"/>
    <w:rsid w:val="00B43BCB"/>
    <w:rsid w:val="00B47154"/>
    <w:rsid w:val="00B515E9"/>
    <w:rsid w:val="00B51AA3"/>
    <w:rsid w:val="00B55455"/>
    <w:rsid w:val="00B63028"/>
    <w:rsid w:val="00B65ED5"/>
    <w:rsid w:val="00B718AA"/>
    <w:rsid w:val="00B71D0A"/>
    <w:rsid w:val="00B8180E"/>
    <w:rsid w:val="00B83BDA"/>
    <w:rsid w:val="00B866D9"/>
    <w:rsid w:val="00B872D2"/>
    <w:rsid w:val="00B9235B"/>
    <w:rsid w:val="00B927FC"/>
    <w:rsid w:val="00B95A56"/>
    <w:rsid w:val="00B95DA0"/>
    <w:rsid w:val="00BA67C1"/>
    <w:rsid w:val="00BB3925"/>
    <w:rsid w:val="00BC07A9"/>
    <w:rsid w:val="00BC17B4"/>
    <w:rsid w:val="00BC403A"/>
    <w:rsid w:val="00BD00F7"/>
    <w:rsid w:val="00BD20FC"/>
    <w:rsid w:val="00BD404E"/>
    <w:rsid w:val="00BD5A92"/>
    <w:rsid w:val="00BD5B74"/>
    <w:rsid w:val="00BE0EE4"/>
    <w:rsid w:val="00BE14AF"/>
    <w:rsid w:val="00BE7E5A"/>
    <w:rsid w:val="00BF186A"/>
    <w:rsid w:val="00BF1FE5"/>
    <w:rsid w:val="00BF3FFA"/>
    <w:rsid w:val="00BF65E3"/>
    <w:rsid w:val="00BF72B7"/>
    <w:rsid w:val="00C02427"/>
    <w:rsid w:val="00C13C2C"/>
    <w:rsid w:val="00C230BF"/>
    <w:rsid w:val="00C24645"/>
    <w:rsid w:val="00C25F8B"/>
    <w:rsid w:val="00C332A6"/>
    <w:rsid w:val="00C3483B"/>
    <w:rsid w:val="00C37060"/>
    <w:rsid w:val="00C43641"/>
    <w:rsid w:val="00C46057"/>
    <w:rsid w:val="00C46259"/>
    <w:rsid w:val="00C47606"/>
    <w:rsid w:val="00C5709F"/>
    <w:rsid w:val="00C6169C"/>
    <w:rsid w:val="00C61E38"/>
    <w:rsid w:val="00C62CE6"/>
    <w:rsid w:val="00C635D7"/>
    <w:rsid w:val="00C651AF"/>
    <w:rsid w:val="00C658F0"/>
    <w:rsid w:val="00C67160"/>
    <w:rsid w:val="00C712A2"/>
    <w:rsid w:val="00C75BCD"/>
    <w:rsid w:val="00C80A09"/>
    <w:rsid w:val="00C8201F"/>
    <w:rsid w:val="00C82155"/>
    <w:rsid w:val="00C85A86"/>
    <w:rsid w:val="00CA1144"/>
    <w:rsid w:val="00CA1A1C"/>
    <w:rsid w:val="00CA5028"/>
    <w:rsid w:val="00CA6421"/>
    <w:rsid w:val="00CA7368"/>
    <w:rsid w:val="00CA79FF"/>
    <w:rsid w:val="00CB3C76"/>
    <w:rsid w:val="00CB69E0"/>
    <w:rsid w:val="00CC3F37"/>
    <w:rsid w:val="00CC7F4E"/>
    <w:rsid w:val="00CD0F0E"/>
    <w:rsid w:val="00CD27CE"/>
    <w:rsid w:val="00CE0191"/>
    <w:rsid w:val="00CE2778"/>
    <w:rsid w:val="00CE58AF"/>
    <w:rsid w:val="00CE705F"/>
    <w:rsid w:val="00CF0839"/>
    <w:rsid w:val="00CF20F5"/>
    <w:rsid w:val="00CF23BF"/>
    <w:rsid w:val="00CF3410"/>
    <w:rsid w:val="00CF571A"/>
    <w:rsid w:val="00CF79B7"/>
    <w:rsid w:val="00D02566"/>
    <w:rsid w:val="00D037A2"/>
    <w:rsid w:val="00D04EF2"/>
    <w:rsid w:val="00D0797A"/>
    <w:rsid w:val="00D12694"/>
    <w:rsid w:val="00D1698D"/>
    <w:rsid w:val="00D2270D"/>
    <w:rsid w:val="00D233E0"/>
    <w:rsid w:val="00D3270D"/>
    <w:rsid w:val="00D345D7"/>
    <w:rsid w:val="00D41E7E"/>
    <w:rsid w:val="00D43BF6"/>
    <w:rsid w:val="00D44196"/>
    <w:rsid w:val="00D44F35"/>
    <w:rsid w:val="00D44F6A"/>
    <w:rsid w:val="00D475D7"/>
    <w:rsid w:val="00D47C8D"/>
    <w:rsid w:val="00D53449"/>
    <w:rsid w:val="00D53573"/>
    <w:rsid w:val="00D56CAA"/>
    <w:rsid w:val="00D61FCB"/>
    <w:rsid w:val="00D6279B"/>
    <w:rsid w:val="00D64EE0"/>
    <w:rsid w:val="00D651A7"/>
    <w:rsid w:val="00D664DB"/>
    <w:rsid w:val="00D66E20"/>
    <w:rsid w:val="00D674A9"/>
    <w:rsid w:val="00D72639"/>
    <w:rsid w:val="00D801CF"/>
    <w:rsid w:val="00D80FE9"/>
    <w:rsid w:val="00D8268C"/>
    <w:rsid w:val="00D84E8B"/>
    <w:rsid w:val="00D85B96"/>
    <w:rsid w:val="00D86C67"/>
    <w:rsid w:val="00D97B01"/>
    <w:rsid w:val="00DA59F7"/>
    <w:rsid w:val="00DB3C00"/>
    <w:rsid w:val="00DB731A"/>
    <w:rsid w:val="00DC1FBD"/>
    <w:rsid w:val="00DC2F8F"/>
    <w:rsid w:val="00DC3C8D"/>
    <w:rsid w:val="00DC42D7"/>
    <w:rsid w:val="00DC5C71"/>
    <w:rsid w:val="00DC69F4"/>
    <w:rsid w:val="00DC79EA"/>
    <w:rsid w:val="00DD0339"/>
    <w:rsid w:val="00DD5C88"/>
    <w:rsid w:val="00DD7C3C"/>
    <w:rsid w:val="00DE17CD"/>
    <w:rsid w:val="00DE21D8"/>
    <w:rsid w:val="00DE6619"/>
    <w:rsid w:val="00DF06B8"/>
    <w:rsid w:val="00E016A0"/>
    <w:rsid w:val="00E019CE"/>
    <w:rsid w:val="00E047FC"/>
    <w:rsid w:val="00E07520"/>
    <w:rsid w:val="00E0757F"/>
    <w:rsid w:val="00E103F4"/>
    <w:rsid w:val="00E143AC"/>
    <w:rsid w:val="00E15726"/>
    <w:rsid w:val="00E210F5"/>
    <w:rsid w:val="00E303C1"/>
    <w:rsid w:val="00E32ED3"/>
    <w:rsid w:val="00E372A7"/>
    <w:rsid w:val="00E37305"/>
    <w:rsid w:val="00E40BBB"/>
    <w:rsid w:val="00E516C7"/>
    <w:rsid w:val="00E57DF9"/>
    <w:rsid w:val="00E63EC9"/>
    <w:rsid w:val="00E64095"/>
    <w:rsid w:val="00E6454E"/>
    <w:rsid w:val="00E66172"/>
    <w:rsid w:val="00E672F3"/>
    <w:rsid w:val="00E73B9F"/>
    <w:rsid w:val="00E75F0E"/>
    <w:rsid w:val="00E83AB5"/>
    <w:rsid w:val="00E84761"/>
    <w:rsid w:val="00E84DDC"/>
    <w:rsid w:val="00E855FA"/>
    <w:rsid w:val="00E868CD"/>
    <w:rsid w:val="00E93A68"/>
    <w:rsid w:val="00E9439C"/>
    <w:rsid w:val="00E977AF"/>
    <w:rsid w:val="00E97810"/>
    <w:rsid w:val="00EA2DE3"/>
    <w:rsid w:val="00EA6A48"/>
    <w:rsid w:val="00EA72D1"/>
    <w:rsid w:val="00EB08C7"/>
    <w:rsid w:val="00EB1D38"/>
    <w:rsid w:val="00EB2348"/>
    <w:rsid w:val="00EB5B0F"/>
    <w:rsid w:val="00EB6802"/>
    <w:rsid w:val="00EC036E"/>
    <w:rsid w:val="00EC3920"/>
    <w:rsid w:val="00EC3B2E"/>
    <w:rsid w:val="00EC4B1C"/>
    <w:rsid w:val="00EC690F"/>
    <w:rsid w:val="00EC7E7E"/>
    <w:rsid w:val="00ED6DE8"/>
    <w:rsid w:val="00ED76C8"/>
    <w:rsid w:val="00EE6402"/>
    <w:rsid w:val="00EE6976"/>
    <w:rsid w:val="00EF3AE9"/>
    <w:rsid w:val="00EF4A77"/>
    <w:rsid w:val="00F06BCF"/>
    <w:rsid w:val="00F07D3F"/>
    <w:rsid w:val="00F11BBB"/>
    <w:rsid w:val="00F151D9"/>
    <w:rsid w:val="00F214B3"/>
    <w:rsid w:val="00F21A6D"/>
    <w:rsid w:val="00F24FFC"/>
    <w:rsid w:val="00F315FB"/>
    <w:rsid w:val="00F320A8"/>
    <w:rsid w:val="00F40512"/>
    <w:rsid w:val="00F40663"/>
    <w:rsid w:val="00F432C4"/>
    <w:rsid w:val="00F432C6"/>
    <w:rsid w:val="00F45B64"/>
    <w:rsid w:val="00F46F3F"/>
    <w:rsid w:val="00F47846"/>
    <w:rsid w:val="00F50220"/>
    <w:rsid w:val="00F519DD"/>
    <w:rsid w:val="00F51D1C"/>
    <w:rsid w:val="00F56241"/>
    <w:rsid w:val="00F57F83"/>
    <w:rsid w:val="00F62D7E"/>
    <w:rsid w:val="00F6746A"/>
    <w:rsid w:val="00F67990"/>
    <w:rsid w:val="00F72268"/>
    <w:rsid w:val="00F73BFC"/>
    <w:rsid w:val="00F7709B"/>
    <w:rsid w:val="00F775AD"/>
    <w:rsid w:val="00F7795D"/>
    <w:rsid w:val="00F85077"/>
    <w:rsid w:val="00F85FE9"/>
    <w:rsid w:val="00F86A67"/>
    <w:rsid w:val="00F90410"/>
    <w:rsid w:val="00F96390"/>
    <w:rsid w:val="00F9678F"/>
    <w:rsid w:val="00FA089E"/>
    <w:rsid w:val="00FA7734"/>
    <w:rsid w:val="00FC4F8D"/>
    <w:rsid w:val="00FC5A9B"/>
    <w:rsid w:val="00FC7C59"/>
    <w:rsid w:val="00FD2477"/>
    <w:rsid w:val="00FD65E6"/>
    <w:rsid w:val="00FE2406"/>
    <w:rsid w:val="00FE4A9F"/>
    <w:rsid w:val="00FE4E6C"/>
    <w:rsid w:val="00FE57CB"/>
    <w:rsid w:val="00FF17EE"/>
    <w:rsid w:val="00FF1FC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FEBDE"/>
  <w15:docId w15:val="{2A03783F-7D34-47EE-8C57-778F03D6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5C8C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C230BF"/>
    <w:pPr>
      <w:keepNext/>
      <w:jc w:val="center"/>
      <w:outlineLvl w:val="1"/>
    </w:pPr>
    <w:rPr>
      <w:rFonts w:ascii="Times New Roman" w:eastAsiaTheme="minorEastAsia" w:hAnsi="Times New Roman" w:cs="Times New Roman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1625"/>
  </w:style>
  <w:style w:type="paragraph" w:styleId="Podnoje">
    <w:name w:val="footer"/>
    <w:basedOn w:val="Normal"/>
    <w:link w:val="Podno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1625"/>
  </w:style>
  <w:style w:type="paragraph" w:styleId="Tekstbalonia">
    <w:name w:val="Balloon Text"/>
    <w:basedOn w:val="Normal"/>
    <w:link w:val="TekstbaloniaChar"/>
    <w:uiPriority w:val="99"/>
    <w:semiHidden/>
    <w:unhideWhenUsed/>
    <w:rsid w:val="00370A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A95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342F2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42F23"/>
  </w:style>
  <w:style w:type="paragraph" w:styleId="Odlomakpopisa">
    <w:name w:val="List Paragraph"/>
    <w:basedOn w:val="Normal"/>
    <w:uiPriority w:val="34"/>
    <w:qFormat/>
    <w:rsid w:val="00893B2C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rsid w:val="00C230BF"/>
    <w:rPr>
      <w:rFonts w:ascii="Times New Roman" w:eastAsiaTheme="minorEastAsia" w:hAnsi="Times New Roman" w:cs="Times New Roman"/>
      <w:szCs w:val="20"/>
      <w:lang w:val="en-AU" w:eastAsia="hr-HR"/>
    </w:rPr>
  </w:style>
  <w:style w:type="paragraph" w:customStyle="1" w:styleId="Bezproreda1">
    <w:name w:val="Bez proreda1"/>
    <w:qFormat/>
    <w:rsid w:val="00C230BF"/>
    <w:rPr>
      <w:rFonts w:ascii="Calibri" w:eastAsiaTheme="minorEastAsia" w:hAnsi="Calibri" w:cs="Times New Roman"/>
      <w:sz w:val="22"/>
      <w:szCs w:val="22"/>
    </w:rPr>
  </w:style>
  <w:style w:type="paragraph" w:styleId="Bezproreda">
    <w:name w:val="No Spacing"/>
    <w:link w:val="BezproredaChar"/>
    <w:uiPriority w:val="1"/>
    <w:qFormat/>
    <w:rsid w:val="00C230BF"/>
    <w:rPr>
      <w:rFonts w:ascii="Calibri" w:eastAsiaTheme="minorEastAsia" w:hAnsi="Calibri" w:cs="Times New Roman"/>
      <w:sz w:val="22"/>
      <w:szCs w:val="22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131F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446060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59"/>
    <w:rsid w:val="0006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EB08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EB08C7"/>
    <w:rPr>
      <w:b/>
      <w:bCs/>
    </w:rPr>
  </w:style>
  <w:style w:type="character" w:customStyle="1" w:styleId="BezproredaChar">
    <w:name w:val="Bez proreda Char"/>
    <w:link w:val="Bezproreda"/>
    <w:uiPriority w:val="1"/>
    <w:locked/>
    <w:rsid w:val="002D72A0"/>
    <w:rPr>
      <w:rFonts w:ascii="Calibri" w:eastAsiaTheme="minorEastAsia" w:hAnsi="Calibri" w:cs="Times New Roman"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D664DB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8C71B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860D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normaltextrun">
    <w:name w:val="normaltextrun"/>
    <w:basedOn w:val="Zadanifontodlomka"/>
    <w:qFormat/>
    <w:rsid w:val="00860D08"/>
  </w:style>
  <w:style w:type="character" w:customStyle="1" w:styleId="eop">
    <w:name w:val="eop"/>
    <w:basedOn w:val="Zadanifontodlomka"/>
    <w:qFormat/>
    <w:rsid w:val="00860D08"/>
  </w:style>
  <w:style w:type="character" w:customStyle="1" w:styleId="tabchar">
    <w:name w:val="tabchar"/>
    <w:basedOn w:val="Zadanifontodlomka"/>
    <w:rsid w:val="00860D08"/>
  </w:style>
  <w:style w:type="paragraph" w:customStyle="1" w:styleId="Obiantekst1">
    <w:name w:val="Običan tekst1"/>
    <w:basedOn w:val="Normal"/>
    <w:rsid w:val="002343BB"/>
    <w:pPr>
      <w:keepNext/>
      <w:autoSpaceDE w:val="0"/>
      <w:autoSpaceDN w:val="0"/>
      <w:adjustRightInd w:val="0"/>
      <w:spacing w:before="120" w:line="300" w:lineRule="atLeast"/>
      <w:jc w:val="both"/>
    </w:pPr>
    <w:rPr>
      <w:rFonts w:ascii="Calibri" w:eastAsia="Times New Roman" w:hAnsi="Calibri" w:cs="Arial"/>
      <w:sz w:val="22"/>
      <w:lang w:eastAsia="hr-HR"/>
    </w:rPr>
  </w:style>
  <w:style w:type="paragraph" w:customStyle="1" w:styleId="Odlomakpopisa1">
    <w:name w:val="Odlomak popisa1"/>
    <w:basedOn w:val="Normal"/>
    <w:rsid w:val="00BA67C1"/>
    <w:pPr>
      <w:suppressAutoHyphens/>
      <w:autoSpaceDN w:val="0"/>
      <w:spacing w:after="160"/>
      <w:ind w:left="720"/>
    </w:pPr>
    <w:rPr>
      <w:rFonts w:ascii="Calibri" w:eastAsia="Calibri" w:hAnsi="Calibri" w:cs="Arial"/>
      <w:sz w:val="22"/>
      <w:szCs w:val="22"/>
    </w:rPr>
  </w:style>
  <w:style w:type="character" w:customStyle="1" w:styleId="Naslov1Char">
    <w:name w:val="Naslov 1 Char"/>
    <w:basedOn w:val="Zadanifontodlomka"/>
    <w:link w:val="Naslov1"/>
    <w:uiPriority w:val="9"/>
    <w:rsid w:val="00125C8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125C8C"/>
    <w:pPr>
      <w:keepLines/>
      <w:spacing w:after="0" w:line="259" w:lineRule="auto"/>
      <w:outlineLvl w:val="9"/>
    </w:pPr>
    <w:rPr>
      <w:b w:val="0"/>
      <w:bCs w:val="0"/>
      <w:color w:val="2F5496"/>
      <w:kern w:val="0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125C8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unhideWhenUsed/>
    <w:rsid w:val="00125C8C"/>
    <w:pPr>
      <w:spacing w:after="200" w:line="276" w:lineRule="auto"/>
      <w:ind w:left="220"/>
    </w:pPr>
    <w:rPr>
      <w:rFonts w:ascii="Calibri" w:eastAsia="Calibri" w:hAnsi="Calibri" w:cs="Times New Roman"/>
      <w:sz w:val="22"/>
      <w:szCs w:val="22"/>
    </w:rPr>
  </w:style>
  <w:style w:type="paragraph" w:customStyle="1" w:styleId="ASAP1">
    <w:name w:val="ASAP 1"/>
    <w:rsid w:val="00125C8C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2"/>
      <w:szCs w:val="22"/>
      <w:lang w:val="en-US"/>
    </w:rPr>
  </w:style>
  <w:style w:type="paragraph" w:customStyle="1" w:styleId="msonormal0">
    <w:name w:val="msonormal"/>
    <w:basedOn w:val="Normal"/>
    <w:rsid w:val="00125C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font0">
    <w:name w:val="font0"/>
    <w:basedOn w:val="Normal"/>
    <w:rsid w:val="00125C8C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hr-HR"/>
    </w:rPr>
  </w:style>
  <w:style w:type="paragraph" w:customStyle="1" w:styleId="xl65">
    <w:name w:val="xl6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6">
    <w:name w:val="xl6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7">
    <w:name w:val="xl6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68">
    <w:name w:val="xl6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69">
    <w:name w:val="xl6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0">
    <w:name w:val="xl70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1">
    <w:name w:val="xl71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2">
    <w:name w:val="xl72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3">
    <w:name w:val="xl73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4">
    <w:name w:val="xl74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75">
    <w:name w:val="xl7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6">
    <w:name w:val="xl7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7">
    <w:name w:val="xl7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8">
    <w:name w:val="xl7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9">
    <w:name w:val="xl7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4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7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5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0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rodazagreb@prirodazagreb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2" ma:contentTypeDescription="Stvaranje novog dokumenta." ma:contentTypeScope="" ma:versionID="edb8166f058d13c8b14905ead75c4a2d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abccd14a0251b61ce164c970599bedf3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cea283-30c4-472f-a98a-9acafcd8da0d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664653-EA59-4EA8-BB59-C8DE4022A4DB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customXml/itemProps2.xml><?xml version="1.0" encoding="utf-8"?>
<ds:datastoreItem xmlns:ds="http://schemas.openxmlformats.org/officeDocument/2006/customXml" ds:itemID="{58ACACA6-050A-4A20-852D-96CCFA386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7EBD7-0739-4E20-98D1-3687350CB3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E40BA7-9EE5-4B66-803A-FB91A54B2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1767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Vanja Caratan</cp:lastModifiedBy>
  <cp:revision>2</cp:revision>
  <cp:lastPrinted>2026-05-20T09:46:00Z</cp:lastPrinted>
  <dcterms:created xsi:type="dcterms:W3CDTF">2026-08-14T09:14:00Z</dcterms:created>
  <dcterms:modified xsi:type="dcterms:W3CDTF">2026-08-14T09:14:00Z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